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Century Gothic" w:hAnsi="Century Gothic" w:cs="Tahoma"/>
          <w:b/>
          <w:bCs/>
        </w:rPr>
      </w:pPr>
      <w:r>
        <w:rPr>
          <w:rFonts w:ascii="Century Gothic" w:hAnsi="Century Gothic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0</wp:posOffset>
                </wp:positionV>
                <wp:extent cx="1959610" cy="772160"/>
                <wp:effectExtent l="0" t="0" r="2540" b="889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95961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5408;o:allowoverlap:true;o:allowincell:true;mso-position-horizontal-relative:text;margin-left:340.20pt;mso-position-horizontal:absolute;mso-position-vertical-relative:text;margin-top:0.00pt;mso-position-vertical:absolute;width:154.30pt;height:60.80pt;mso-wrap-distance-left:9.00pt;mso-wrap-distance-top:0.00pt;mso-wrap-distance-right:9.00pt;mso-wrap-distance-bottom:0.00pt;z-index:1;" stroked="f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-330200</wp:posOffset>
                </wp:positionV>
                <wp:extent cx="2252980" cy="873760"/>
                <wp:effectExtent l="0" t="0" r="0" b="2540"/>
                <wp:wrapTight wrapText="bothSides">
                  <wp:wrapPolygon edited="1">
                    <wp:start x="0" y="0"/>
                    <wp:lineTo x="0" y="21192"/>
                    <wp:lineTo x="21369" y="21192"/>
                    <wp:lineTo x="21369" y="0"/>
                    <wp:lineTo x="0" y="0"/>
                  </wp:wrapPolygon>
                </wp:wrapTight>
                <wp:docPr id="2" name="Image 2" descr="Capture d’éc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Capture d’écra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33440" t="10867" r="20069" b="57599"/>
                        <a:stretch/>
                      </pic:blipFill>
                      <pic:spPr bwMode="auto">
                        <a:xfrm>
                          <a:off x="0" y="0"/>
                          <a:ext cx="225298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66432;o:allowoverlap:true;o:allowincell:true;mso-position-horizontal-relative:text;margin-left:15.55pt;mso-position-horizontal:absolute;mso-position-vertical-relative:text;margin-top:-26.00pt;mso-position-vertical:absolute;width:177.40pt;height:68.80pt;mso-wrap-distance-left:9.00pt;mso-wrap-distance-top:0.00pt;mso-wrap-distance-right:9.00pt;mso-wrap-distance-bottom:0.00pt;z-index:1;" wrapcoords="0 0 0 98111 98931 98111 98931 0 0 0" stroked="f">
                <w10:wrap type="tight"/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 w:cs="Tahoma"/>
          <w:b/>
          <w:bCs/>
        </w:rPr>
      </w:r>
    </w:p>
    <w:p>
      <w:pPr>
        <w:pBdr/>
        <w:spacing/>
        <w:ind/>
        <w:jc w:val="center"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</w:r>
      <w:r>
        <w:rPr>
          <w:rFonts w:ascii="Century Gothic" w:hAnsi="Century Gothic" w:cs="Tahoma"/>
          <w:b/>
          <w:bCs/>
        </w:rPr>
      </w:r>
    </w:p>
    <w:p>
      <w:pPr>
        <w:pBdr/>
        <w:spacing/>
        <w:ind/>
        <w:jc w:val="center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</w:r>
      <w:r>
        <w:rPr>
          <w:rFonts w:ascii="Century Gothic" w:hAnsi="Century Gothic" w:cs="Tahoma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</w:r>
      <w:r>
        <w:rPr>
          <w:rFonts w:ascii="Century Gothic" w:hAnsi="Century Gothic" w:cs="Tahoma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</w:r>
      <w:r>
        <w:rPr>
          <w:rFonts w:ascii="Century Gothic" w:hAnsi="Century Gothic" w:cs="Tahoma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</w:r>
      <w:r>
        <w:rPr>
          <w:rFonts w:ascii="Century Gothic" w:hAnsi="Century Gothic" w:cs="Tahoma"/>
          <w:b/>
          <w:bCs/>
          <w:sz w:val="24"/>
          <w:szCs w:val="24"/>
        </w:rPr>
      </w:r>
    </w:p>
    <w:p>
      <w:pPr>
        <w:pBdr/>
        <w:spacing/>
        <w:ind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</w:r>
      <w:r>
        <w:rPr>
          <w:rFonts w:ascii="Century Gothic" w:hAnsi="Century Gothic" w:cs="Tahoma"/>
          <w:b/>
          <w:bCs/>
          <w:sz w:val="24"/>
          <w:szCs w:val="24"/>
        </w:rPr>
      </w:r>
    </w:p>
    <w:p>
      <w:pPr>
        <w:pBdr/>
        <w:spacing/>
        <w:ind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</w:r>
      <w:r>
        <w:rPr>
          <w:rFonts w:ascii="Century Gothic" w:hAnsi="Century Gothic" w:cs="Tahoma"/>
          <w:b/>
          <w:bCs/>
          <w:sz w:val="24"/>
          <w:szCs w:val="24"/>
        </w:rPr>
      </w:r>
    </w:p>
    <w:p>
      <w:pPr>
        <w:pBdr/>
        <w:shd w:val="clear" w:color="auto" w:fill="fff2cc" w:themeFill="accent4" w:themeFillTint="33"/>
        <w:spacing/>
        <w:ind w:right="-284"/>
        <w:jc w:val="center"/>
        <w:rPr>
          <w:rFonts w:ascii="Century Gothic" w:hAnsi="Century Gothic" w:cs="Tahoma"/>
          <w:b/>
          <w:bCs/>
          <w:color w:val="000000" w:themeColor="text1"/>
          <w:sz w:val="28"/>
          <w:szCs w:val="28"/>
        </w:rPr>
      </w:pPr>
      <w:r>
        <w:rPr>
          <w:rFonts w:ascii="Century Gothic" w:hAnsi="Century Gothic" w:cs="Tahoma"/>
          <w:b/>
          <w:bCs/>
          <w:color w:val="000000" w:themeColor="text1"/>
          <w:sz w:val="28"/>
          <w:szCs w:val="28"/>
        </w:rPr>
      </w:r>
      <w:r>
        <w:rPr>
          <w:rFonts w:ascii="Century Gothic" w:hAnsi="Century Gothic" w:cs="Tahoma"/>
          <w:b/>
          <w:bCs/>
          <w:color w:val="000000" w:themeColor="text1"/>
          <w:sz w:val="28"/>
          <w:szCs w:val="28"/>
        </w:rPr>
      </w:r>
    </w:p>
    <w:p>
      <w:pPr>
        <w:pBdr/>
        <w:shd w:val="clear" w:color="auto" w:fill="fff2cc" w:themeFill="accent4" w:themeFillTint="33"/>
        <w:spacing/>
        <w:ind w:right="-284"/>
        <w:jc w:val="center"/>
        <w:rPr>
          <w:rFonts w:ascii="Century Gothic" w:hAnsi="Century Gothic" w:cs="Tahoma"/>
          <w:b/>
          <w:bCs/>
          <w:color w:val="000000" w:themeColor="text1"/>
          <w:sz w:val="28"/>
          <w:szCs w:val="28"/>
        </w:rPr>
      </w:pPr>
      <w:r>
        <w:rPr>
          <w:rFonts w:ascii="Century Gothic" w:hAnsi="Century Gothic" w:cs="Tahoma"/>
          <w:b/>
          <w:bCs/>
          <w:color w:val="000000" w:themeColor="text1"/>
          <w:sz w:val="28"/>
          <w:szCs w:val="28"/>
        </w:rPr>
        <w:t xml:space="preserve">FORMULAIRE D’INSCRIPTION- SCENES LABELLISÉES</w:t>
      </w:r>
      <w:r>
        <w:rPr>
          <w:rFonts w:ascii="Century Gothic" w:hAnsi="Century Gothic" w:cs="Tahoma"/>
          <w:b/>
          <w:bCs/>
          <w:color w:val="000000" w:themeColor="text1"/>
          <w:sz w:val="28"/>
          <w:szCs w:val="28"/>
        </w:rPr>
      </w:r>
    </w:p>
    <w:p>
      <w:pPr>
        <w:pBdr/>
        <w:shd w:val="clear" w:color="auto" w:fill="fff2cc" w:themeFill="accent4" w:themeFillTint="33"/>
        <w:spacing/>
        <w:ind w:right="-284"/>
        <w:jc w:val="center"/>
        <w:rPr>
          <w:rFonts w:ascii="Century Gothic" w:hAnsi="Century Gothic" w:cs="Tahoma"/>
          <w:b/>
          <w:bCs/>
          <w:color w:val="000000" w:themeColor="text1"/>
          <w:sz w:val="28"/>
          <w:szCs w:val="28"/>
        </w:rPr>
      </w:pPr>
      <w:r>
        <w:rPr>
          <w:rFonts w:ascii="Century Gothic" w:hAnsi="Century Gothic" w:cs="Tahoma"/>
          <w:b/>
          <w:bCs/>
          <w:color w:val="000000" w:themeColor="text1"/>
          <w:sz w:val="28"/>
          <w:szCs w:val="28"/>
        </w:rPr>
        <w:t xml:space="preserve">(Associations – Porteurs de projets)</w:t>
      </w:r>
      <w:r>
        <w:rPr>
          <w:rFonts w:ascii="Century Gothic" w:hAnsi="Century Gothic" w:cs="Tahoma"/>
          <w:b/>
          <w:bCs/>
          <w:color w:val="000000" w:themeColor="text1"/>
          <w:sz w:val="28"/>
          <w:szCs w:val="28"/>
        </w:rPr>
      </w:r>
    </w:p>
    <w:p>
      <w:pPr>
        <w:pBdr/>
        <w:shd w:val="clear" w:color="auto" w:fill="fff2cc" w:themeFill="accent4" w:themeFillTint="33"/>
        <w:spacing/>
        <w:ind w:right="-284"/>
        <w:jc w:val="center"/>
        <w:rPr>
          <w:rFonts w:ascii="Century Gothic" w:hAnsi="Century Gothic" w:cs="Tahoma"/>
          <w:b/>
          <w:bCs/>
          <w:sz w:val="28"/>
          <w:szCs w:val="28"/>
        </w:rPr>
      </w:pPr>
      <w:r>
        <w:rPr>
          <w:rFonts w:ascii="Century Gothic" w:hAnsi="Century Gothic" w:cs="Tahoma"/>
          <w:b/>
          <w:bCs/>
          <w:sz w:val="28"/>
          <w:szCs w:val="28"/>
        </w:rPr>
        <w:t xml:space="preserve">Programmation labellisée Ville de Lyon</w:t>
      </w:r>
      <w:r>
        <w:rPr>
          <w:rFonts w:ascii="Century Gothic" w:hAnsi="Century Gothic" w:cs="Tahoma"/>
          <w:b/>
          <w:bCs/>
          <w:sz w:val="28"/>
          <w:szCs w:val="28"/>
        </w:rPr>
      </w:r>
    </w:p>
    <w:p>
      <w:pPr>
        <w:pBdr/>
        <w:shd w:val="clear" w:color="auto" w:fill="fff2cc" w:themeFill="accent4" w:themeFillTint="33"/>
        <w:spacing/>
        <w:ind w:right="-284"/>
        <w:jc w:val="center"/>
        <w:rPr>
          <w:rFonts w:ascii="Century Gothic" w:hAnsi="Century Gothic" w:cs="Tahoma"/>
          <w:b/>
          <w:bCs/>
          <w:sz w:val="28"/>
          <w:szCs w:val="28"/>
        </w:rPr>
      </w:pPr>
      <w:r>
        <w:rPr>
          <w:rFonts w:ascii="Century Gothic" w:hAnsi="Century Gothic" w:cs="Tahoma"/>
          <w:b/>
          <w:bCs/>
          <w:sz w:val="28"/>
          <w:szCs w:val="28"/>
        </w:rPr>
      </w:r>
      <w:r>
        <w:rPr>
          <w:rFonts w:ascii="Century Gothic" w:hAnsi="Century Gothic" w:cs="Tahoma"/>
          <w:b/>
          <w:bCs/>
          <w:sz w:val="28"/>
          <w:szCs w:val="28"/>
        </w:rPr>
      </w:r>
    </w:p>
    <w:p>
      <w:pPr>
        <w:pBdr/>
        <w:shd w:val="clear" w:color="auto" w:fill="fff2cc" w:themeFill="accent4" w:themeFillTint="33"/>
        <w:spacing/>
        <w:ind w:right="-284"/>
        <w:jc w:val="center"/>
        <w:rPr>
          <w:rFonts w:ascii="Century Gothic" w:hAnsi="Century Gothic" w:cs="Tahoma"/>
          <w:b/>
          <w:bCs/>
          <w:sz w:val="28"/>
          <w:szCs w:val="28"/>
        </w:rPr>
      </w:pPr>
      <w:r>
        <w:rPr>
          <w:rFonts w:ascii="Century Gothic" w:hAnsi="Century Gothic" w:cs="Tahoma"/>
          <w:b/>
          <w:bCs/>
          <w:sz w:val="28"/>
          <w:szCs w:val="28"/>
        </w:rPr>
        <w:t xml:space="preserve">Fête de la Musique</w:t>
      </w:r>
      <w:r>
        <w:rPr>
          <w:rFonts w:ascii="Century Gothic" w:hAnsi="Century Gothic" w:cs="Tahoma"/>
          <w:b/>
          <w:bCs/>
          <w:sz w:val="28"/>
          <w:szCs w:val="28"/>
        </w:rPr>
      </w:r>
    </w:p>
    <w:p>
      <w:pPr>
        <w:pBdr/>
        <w:shd w:val="clear" w:color="auto" w:fill="fff2cc" w:themeFill="accent4" w:themeFillTint="33"/>
        <w:spacing/>
        <w:ind w:right="-284"/>
        <w:jc w:val="center"/>
        <w:rPr>
          <w:rFonts w:ascii="Century Gothic" w:hAnsi="Century Gothic" w:cs="Tahoma"/>
          <w:b/>
          <w:bCs/>
          <w:sz w:val="28"/>
          <w:szCs w:val="28"/>
        </w:rPr>
      </w:pPr>
      <w:r>
        <w:rPr>
          <w:rFonts w:ascii="Century Gothic" w:hAnsi="Century Gothic" w:cs="Tahoma"/>
          <w:b/>
          <w:bCs/>
          <w:sz w:val="28"/>
          <w:szCs w:val="28"/>
        </w:rPr>
        <w:t xml:space="preserve">Dimanche 21 juin 2026</w:t>
      </w:r>
      <w:r>
        <w:rPr>
          <w:rFonts w:ascii="Century Gothic" w:hAnsi="Century Gothic" w:cs="Tahoma"/>
          <w:b/>
          <w:bCs/>
          <w:sz w:val="28"/>
          <w:szCs w:val="28"/>
        </w:rPr>
      </w:r>
    </w:p>
    <w:p>
      <w:pPr>
        <w:pBdr/>
        <w:shd w:val="clear" w:color="auto" w:fill="fff2cc" w:themeFill="accent4" w:themeFillTint="33"/>
        <w:spacing/>
        <w:ind w:right="-284"/>
        <w:jc w:val="center"/>
        <w:rPr>
          <w:rFonts w:ascii="Century Gothic" w:hAnsi="Century Gothic" w:cs="Tahoma"/>
          <w:b/>
          <w:bCs/>
          <w:sz w:val="28"/>
          <w:szCs w:val="28"/>
          <w:u w:val="single"/>
        </w:rPr>
      </w:pPr>
      <w:r>
        <w:rPr>
          <w:rFonts w:ascii="Century Gothic" w:hAnsi="Century Gothic" w:cs="Tahoma"/>
          <w:b/>
          <w:bCs/>
          <w:sz w:val="28"/>
          <w:szCs w:val="28"/>
          <w:u w:val="single"/>
        </w:rPr>
      </w:r>
      <w:r>
        <w:rPr>
          <w:rFonts w:ascii="Century Gothic" w:hAnsi="Century Gothic" w:cs="Tahoma"/>
          <w:b/>
          <w:bCs/>
          <w:sz w:val="28"/>
          <w:szCs w:val="28"/>
          <w:u w:val="single"/>
        </w:rPr>
      </w:r>
    </w:p>
    <w:p>
      <w:pPr>
        <w:pBdr/>
        <w:spacing/>
        <w:ind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</w:r>
      <w:r>
        <w:rPr>
          <w:rFonts w:ascii="Century Gothic" w:hAnsi="Century Gothic" w:cs="Tahoma"/>
          <w:b/>
          <w:bCs/>
        </w:rPr>
      </w:r>
    </w:p>
    <w:p>
      <w:pPr>
        <w:pBdr/>
        <w:spacing/>
        <w:ind/>
        <w:jc w:val="center"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9205" cy="457574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EC966D.tm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8874" t="7763" r="8664" b="6828"/>
                        <a:stretch/>
                      </pic:blipFill>
                      <pic:spPr bwMode="auto">
                        <a:xfrm>
                          <a:off x="0" y="0"/>
                          <a:ext cx="525949" cy="502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37.73pt;height:36.03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Century Gothic" w:hAnsi="Century Gothic" w:cs="Tahoma"/>
          <w:b/>
          <w:bCs/>
        </w:rPr>
      </w:r>
    </w:p>
    <w:p>
      <w:pPr>
        <w:pBdr/>
        <w:spacing/>
        <w:ind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</w:r>
      <w:r>
        <w:rPr>
          <w:rFonts w:ascii="Century Gothic" w:hAnsi="Century Gothic" w:cs="Tahoma"/>
          <w:b/>
          <w:bCs/>
        </w:rPr>
      </w:r>
    </w:p>
    <w:p>
      <w:pPr>
        <w:pBdr/>
        <w:spacing/>
        <w:ind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</w:r>
      <w:r>
        <w:rPr>
          <w:rFonts w:ascii="Century Gothic" w:hAnsi="Century Gothic" w:cs="Tahoma"/>
          <w:b/>
          <w:bCs/>
        </w:rPr>
      </w:r>
    </w:p>
    <w:p>
      <w:pPr>
        <w:pBdr/>
        <w:spacing/>
        <w:ind/>
        <w:jc w:val="center"/>
        <w:rPr>
          <w:rFonts w:ascii="Century Gothic" w:hAnsi="Century Gothic" w:cs="Tahoma"/>
          <w:b/>
          <w:bCs/>
          <w:u w:val="single"/>
        </w:rPr>
      </w:pPr>
      <w:r>
        <w:rPr>
          <w:rFonts w:ascii="Century Gothic" w:hAnsi="Century Gothic" w:cs="Tahoma"/>
          <w:b/>
          <w:bCs/>
          <w:u w:val="single"/>
        </w:rPr>
        <w:t xml:space="preserve">Merci de bien vouloir cocher la case d’acceptation d’utilisation de vos données personnelles :</w:t>
      </w:r>
      <w:r>
        <w:rPr>
          <w:rFonts w:ascii="Century Gothic" w:hAnsi="Century Gothic" w:cs="Tahoma"/>
          <w:b/>
          <w:bCs/>
          <w:u w:val="single"/>
        </w:rPr>
      </w:r>
    </w:p>
    <w:p>
      <w:pPr>
        <w:pBdr/>
        <w:spacing/>
        <w:ind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  <w:sz w:val="52"/>
        </w:rPr>
        <w:t xml:space="preserve">□</w:t>
      </w:r>
      <w:r>
        <w:rPr>
          <w:rFonts w:ascii="Century Gothic" w:hAnsi="Century Gothic" w:cs="Tahoma"/>
          <w:b/>
          <w:bCs/>
        </w:rPr>
        <w:t xml:space="preserve"> J’accepte que mes données de contact soient utilisées pour être (</w:t>
      </w:r>
      <w:r>
        <w:rPr>
          <w:rFonts w:ascii="Century Gothic" w:hAnsi="Century Gothic" w:cs="Tahoma"/>
          <w:b/>
          <w:bCs/>
        </w:rPr>
        <w:t xml:space="preserve">re</w:t>
      </w:r>
      <w:r>
        <w:rPr>
          <w:rFonts w:ascii="Century Gothic" w:hAnsi="Century Gothic" w:cs="Tahoma"/>
          <w:b/>
          <w:bCs/>
        </w:rPr>
        <w:t xml:space="preserve">)contacté(e) dans le cadre de </w:t>
      </w:r>
      <w:r>
        <w:rPr>
          <w:rFonts w:ascii="Century Gothic" w:hAnsi="Century Gothic" w:cs="Tahoma"/>
          <w:b/>
          <w:bCs/>
        </w:rPr>
        <w:t xml:space="preserve">l’organisation</w:t>
      </w:r>
      <w:r>
        <w:rPr>
          <w:rFonts w:ascii="Century Gothic" w:hAnsi="Century Gothic" w:cs="Tahoma"/>
          <w:b/>
          <w:bCs/>
        </w:rPr>
        <w:t xml:space="preserve"> de la Fête de la musique 2026 et afin d’être informés de la parution des futurs appels à projet de la Fête de la musique. </w:t>
      </w:r>
      <w:r>
        <w:rPr>
          <w:rFonts w:ascii="Century Gothic" w:hAnsi="Century Gothic" w:cs="Tahoma"/>
          <w:bCs/>
        </w:rPr>
        <w:t xml:space="preserve">Vous pouvez retirer à tout moment votre consentement au traitement de ces données : </w:t>
      </w:r>
      <w:hyperlink r:id="rId14" w:tooltip="mailto:fetedelamusique@mairie-lyon.fr" w:history="1">
        <w:r>
          <w:rPr>
            <w:rStyle w:val="947"/>
            <w:rFonts w:ascii="Century Gothic" w:hAnsi="Century Gothic" w:cs="Tahoma"/>
            <w:bCs/>
          </w:rPr>
          <w:t xml:space="preserve">fetedelamusique@mairie-lyon.fr</w:t>
        </w:r>
      </w:hyperlink>
      <w:r/>
      <w:r>
        <w:rPr>
          <w:rFonts w:ascii="Century Gothic" w:hAnsi="Century Gothic" w:cs="Tahoma"/>
          <w:b/>
          <w:bCs/>
        </w:rPr>
      </w:r>
    </w:p>
    <w:p>
      <w:pPr>
        <w:pBdr/>
        <w:spacing/>
        <w:ind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</w:r>
      <w:r>
        <w:rPr>
          <w:rFonts w:ascii="Century Gothic" w:hAnsi="Century Gothic" w:cs="Tahoma"/>
          <w:b/>
          <w:bCs/>
        </w:rPr>
      </w:r>
    </w:p>
    <w:p>
      <w:pPr>
        <w:pBdr/>
        <w:spacing/>
        <w:ind/>
        <w:jc w:val="both"/>
        <w:rPr>
          <w:rFonts w:ascii="Century Gothic" w:hAnsi="Century Gothic" w:cs="Tahoma"/>
          <w:bCs/>
          <w:sz w:val="16"/>
          <w:szCs w:val="16"/>
        </w:rPr>
      </w:pPr>
      <w:r>
        <w:rPr>
          <w:rFonts w:ascii="Century Gothic" w:hAnsi="Century Gothic" w:cs="Tahoma"/>
          <w:bCs/>
          <w:sz w:val="16"/>
          <w:szCs w:val="16"/>
        </w:rPr>
        <w:t xml:space="preserve">Les informations renseignées dans ce formulaire sont collectées par la Ville de Lyon, en tant que responsable du traitement, dans le</w:t>
      </w:r>
      <w:r>
        <w:rPr>
          <w:rFonts w:ascii="Century Gothic" w:hAnsi="Century Gothic" w:cs="Tahoma"/>
          <w:bCs/>
          <w:sz w:val="16"/>
          <w:szCs w:val="16"/>
        </w:rPr>
        <w:t xml:space="preserve"> cadre de sa mission d’intérêt public. Elles sont utilisées pour l’instruction, la sélection et l’attribution des projets liés à la Fête de la Musique à Lyon.</w:t>
      </w:r>
      <w:r>
        <w:rPr>
          <w:rFonts w:ascii="Century Gothic" w:hAnsi="Century Gothic" w:cs="Tahoma"/>
          <w:bCs/>
          <w:sz w:val="16"/>
          <w:szCs w:val="16"/>
        </w:rPr>
      </w:r>
    </w:p>
    <w:p>
      <w:pPr>
        <w:pBdr/>
        <w:spacing/>
        <w:ind/>
        <w:jc w:val="both"/>
        <w:rPr>
          <w:rFonts w:ascii="Century Gothic" w:hAnsi="Century Gothic" w:cs="Tahoma"/>
          <w:bCs/>
          <w:sz w:val="16"/>
          <w:szCs w:val="16"/>
        </w:rPr>
      </w:pPr>
      <w:r>
        <w:rPr>
          <w:rFonts w:ascii="Century Gothic" w:hAnsi="Century Gothic" w:cs="Tahoma"/>
          <w:bCs/>
          <w:sz w:val="16"/>
          <w:szCs w:val="16"/>
        </w:rPr>
        <w:t xml:space="preserve">Ces données sont destinées à la commission d’attribution des projets Fête de la Musique de Lyon e</w:t>
      </w:r>
      <w:r>
        <w:rPr>
          <w:rFonts w:ascii="Century Gothic" w:hAnsi="Century Gothic" w:cs="Tahoma"/>
          <w:bCs/>
          <w:sz w:val="16"/>
          <w:szCs w:val="16"/>
        </w:rPr>
        <w:t xml:space="preserve">t aux personnels habilités en charge du suivi des dossiers d’attribution. Les données transmises dans le cadre de votre participation seront conservées selon les durées d’utilité administrative prévues à cet effet.</w:t>
      </w:r>
      <w:r>
        <w:rPr>
          <w:rFonts w:ascii="Century Gothic" w:hAnsi="Century Gothic" w:cs="Tahoma"/>
          <w:bCs/>
          <w:sz w:val="16"/>
          <w:szCs w:val="16"/>
        </w:rPr>
      </w:r>
    </w:p>
    <w:p>
      <w:pPr>
        <w:pBdr/>
        <w:spacing/>
        <w:ind/>
        <w:jc w:val="both"/>
        <w:rPr>
          <w:rFonts w:ascii="Century Gothic" w:hAnsi="Century Gothic" w:cs="Tahoma"/>
          <w:bCs/>
          <w:sz w:val="16"/>
          <w:szCs w:val="16"/>
        </w:rPr>
      </w:pPr>
      <w:r>
        <w:rPr>
          <w:rFonts w:ascii="Century Gothic" w:hAnsi="Century Gothic" w:cs="Tahoma"/>
          <w:bCs/>
          <w:sz w:val="16"/>
          <w:szCs w:val="16"/>
        </w:rPr>
        <w:t xml:space="preserve">Vous pouvez accéder aux données vous conc</w:t>
      </w:r>
      <w:r>
        <w:rPr>
          <w:rFonts w:ascii="Century Gothic" w:hAnsi="Century Gothic" w:cs="Tahoma"/>
          <w:bCs/>
          <w:sz w:val="16"/>
          <w:szCs w:val="16"/>
        </w:rPr>
        <w:t xml:space="preserve">ernant, les rectifier, demander leur effacement et exercer votre droit à la limitation. Pour exercer vos droits, vous pouvez contacter le service de la fête de la musique à l’adresse suivante fetedelamusique@mairie-lyon.fr ou notre Délégué à la protection </w:t>
      </w:r>
      <w:r>
        <w:rPr>
          <w:rFonts w:ascii="Century Gothic" w:hAnsi="Century Gothic" w:cs="Tahoma"/>
          <w:bCs/>
          <w:sz w:val="16"/>
          <w:szCs w:val="16"/>
        </w:rPr>
        <w:t xml:space="preserve">des données à l’adresse suivante : Ville de Lyon, à l’attention du Délégué de la Protection des Données 1, place de la Comédie 69205 Lyon Cedex 01, ou en utilisant le formulaire présent sur </w:t>
      </w:r>
      <w:hyperlink r:id="rId15" w:tooltip="http://www.lyon.fr" w:history="1">
        <w:r>
          <w:rPr>
            <w:rStyle w:val="947"/>
            <w:rFonts w:ascii="Century Gothic" w:hAnsi="Century Gothic" w:cs="Tahoma"/>
            <w:bCs/>
            <w:sz w:val="16"/>
            <w:szCs w:val="16"/>
          </w:rPr>
          <w:t xml:space="preserve">www.lyo</w:t>
        </w:r>
        <w:r>
          <w:rPr>
            <w:rStyle w:val="947"/>
            <w:rFonts w:ascii="Century Gothic" w:hAnsi="Century Gothic" w:cs="Tahoma"/>
            <w:bCs/>
            <w:sz w:val="16"/>
            <w:szCs w:val="16"/>
          </w:rPr>
          <w:t xml:space="preserve">n.fr</w:t>
        </w:r>
      </w:hyperlink>
      <w:r>
        <w:rPr>
          <w:rFonts w:ascii="Century Gothic" w:hAnsi="Century Gothic" w:cs="Tahoma"/>
          <w:bCs/>
          <w:sz w:val="16"/>
          <w:szCs w:val="16"/>
        </w:rPr>
        <w:t xml:space="preserve">. </w:t>
      </w:r>
      <w:r>
        <w:rPr>
          <w:rFonts w:ascii="Century Gothic" w:hAnsi="Century Gothic" w:cs="Tahoma"/>
          <w:bCs/>
          <w:sz w:val="16"/>
          <w:szCs w:val="16"/>
        </w:rPr>
      </w:r>
    </w:p>
    <w:p>
      <w:pPr>
        <w:pBdr/>
        <w:spacing/>
        <w:ind/>
        <w:jc w:val="both"/>
        <w:rPr>
          <w:rFonts w:ascii="Century Gothic" w:hAnsi="Century Gothic" w:cs="Tahoma"/>
          <w:bCs/>
          <w:sz w:val="16"/>
          <w:szCs w:val="16"/>
        </w:rPr>
      </w:pPr>
      <w:r>
        <w:rPr>
          <w:rFonts w:ascii="Century Gothic" w:hAnsi="Century Gothic" w:cs="Tahoma"/>
          <w:bCs/>
          <w:sz w:val="16"/>
          <w:szCs w:val="16"/>
        </w:rPr>
      </w:r>
      <w:r>
        <w:rPr>
          <w:rFonts w:ascii="Century Gothic" w:hAnsi="Century Gothic" w:cs="Tahoma"/>
          <w:bCs/>
          <w:sz w:val="16"/>
          <w:szCs w:val="16"/>
        </w:rPr>
      </w:r>
    </w:p>
    <w:p>
      <w:pPr>
        <w:pBdr/>
        <w:spacing/>
        <w:ind/>
        <w:jc w:val="both"/>
        <w:rPr>
          <w:rFonts w:ascii="Century Gothic" w:hAnsi="Century Gothic" w:cs="Tahoma"/>
          <w:bCs/>
          <w:sz w:val="16"/>
          <w:szCs w:val="16"/>
        </w:rPr>
      </w:pPr>
      <w:r>
        <w:rPr>
          <w:rFonts w:ascii="Century Gothic" w:hAnsi="Century Gothic" w:cs="Tahoma"/>
          <w:bCs/>
          <w:sz w:val="16"/>
          <w:szCs w:val="16"/>
        </w:rPr>
        <w:t xml:space="preserve">Vous avez également le droit d’introduire une réclamation auprès de l’autorité de contrôle </w:t>
      </w:r>
      <w:hyperlink r:id="rId16" w:tooltip="http://www.cnil.fr" w:history="1">
        <w:r>
          <w:rPr>
            <w:rStyle w:val="947"/>
            <w:rFonts w:ascii="Century Gothic" w:hAnsi="Century Gothic" w:cs="Tahoma"/>
            <w:bCs/>
            <w:sz w:val="16"/>
            <w:szCs w:val="16"/>
          </w:rPr>
          <w:t xml:space="preserve">www.cnil.fr</w:t>
        </w:r>
      </w:hyperlink>
      <w:r>
        <w:rPr>
          <w:rFonts w:ascii="Century Gothic" w:hAnsi="Century Gothic" w:cs="Tahoma"/>
          <w:bCs/>
          <w:sz w:val="16"/>
          <w:szCs w:val="16"/>
        </w:rPr>
        <w:t xml:space="preserve"> </w:t>
      </w:r>
      <w:r>
        <w:rPr>
          <w:rFonts w:ascii="Century Gothic" w:hAnsi="Century Gothic" w:cs="Tahoma"/>
          <w:bCs/>
          <w:sz w:val="16"/>
          <w:szCs w:val="16"/>
        </w:rPr>
      </w:r>
    </w:p>
    <w:p>
      <w:pPr>
        <w:pBdr/>
        <w:spacing/>
        <w:ind/>
        <w:jc w:val="both"/>
        <w:rPr>
          <w:rFonts w:ascii="Century Gothic" w:hAnsi="Century Gothic" w:cs="Arial"/>
          <w:bCs/>
          <w:i/>
          <w:strike/>
          <w:sz w:val="16"/>
          <w:szCs w:val="16"/>
        </w:rPr>
      </w:pPr>
      <w:r>
        <w:rPr>
          <w:rFonts w:ascii="Century Gothic" w:hAnsi="Century Gothic" w:cs="Calibri"/>
          <w:i/>
          <w:sz w:val="16"/>
          <w:szCs w:val="16"/>
        </w:rPr>
        <w:t xml:space="preserve">Attention ! Nous constatons des problématiques liées à la réception d’emails, en particulier lorsque ces derniers sont accompagnés de pièces jointes. </w:t>
      </w:r>
      <w:r>
        <w:rPr>
          <w:rFonts w:ascii="Century Gothic" w:hAnsi="Century Gothic" w:cs="Arial"/>
          <w:i/>
          <w:sz w:val="16"/>
          <w:szCs w:val="16"/>
        </w:rPr>
        <w:t xml:space="preserve">Pour la bonne réception de vos fichiers volumineux, nous vous remercions de privilégier les envois via une</w:t>
      </w:r>
      <w:r>
        <w:rPr>
          <w:rFonts w:ascii="Century Gothic" w:hAnsi="Century Gothic" w:cs="Arial"/>
          <w:i/>
          <w:sz w:val="16"/>
          <w:szCs w:val="16"/>
        </w:rPr>
        <w:t xml:space="preserve"> plateforme de transfert de données. </w:t>
      </w:r>
      <w:r>
        <w:rPr>
          <w:rFonts w:ascii="Century Gothic" w:hAnsi="Century Gothic" w:cs="Arial"/>
          <w:bCs/>
          <w:i/>
          <w:strike/>
          <w:sz w:val="16"/>
          <w:szCs w:val="16"/>
        </w:rPr>
      </w:r>
    </w:p>
    <w:p>
      <w:pPr>
        <w:pBdr/>
        <w:spacing/>
        <w:ind/>
        <w:jc w:val="both"/>
        <w:rPr>
          <w:rFonts w:ascii="Century Gothic" w:hAnsi="Century Gothic" w:cs="Arial"/>
          <w:bCs/>
          <w:i/>
          <w:strike/>
          <w:sz w:val="16"/>
          <w:szCs w:val="16"/>
        </w:rPr>
      </w:pPr>
      <w:r>
        <w:rPr>
          <w:rFonts w:ascii="Century Gothic" w:hAnsi="Century Gothic" w:cs="Arial"/>
          <w:bCs/>
          <w:i/>
          <w:strike/>
          <w:sz w:val="16"/>
          <w:szCs w:val="16"/>
        </w:rPr>
      </w:r>
      <w:r>
        <w:rPr>
          <w:rFonts w:ascii="Century Gothic" w:hAnsi="Century Gothic" w:cs="Arial"/>
          <w:bCs/>
          <w:i/>
          <w:strike/>
          <w:sz w:val="16"/>
          <w:szCs w:val="16"/>
        </w:rPr>
      </w:r>
    </w:p>
    <w:p>
      <w:pPr>
        <w:pBdr/>
        <w:shd w:val="clear" w:color="auto" w:fill="fff2cc" w:themeFill="accent4" w:themeFillTint="33"/>
        <w:spacing w:line="259" w:lineRule="auto"/>
        <w:ind/>
        <w:jc w:val="center"/>
        <w:rPr>
          <w:rFonts w:ascii="Century Gothic" w:hAnsi="Century Gothic" w:cs="Calibri" w:eastAsiaTheme="minorEastAsia"/>
          <w:b/>
          <w:i/>
          <w:sz w:val="22"/>
          <w:szCs w:val="22"/>
          <w:u w:val="single"/>
        </w:rPr>
      </w:pPr>
      <w:r>
        <w:rPr>
          <w:rFonts w:ascii="Century Gothic" w:hAnsi="Century Gothic" w:cs="Calibri" w:eastAsiaTheme="minorEastAsia"/>
          <w:i/>
          <w:sz w:val="22"/>
          <w:szCs w:val="22"/>
        </w:rPr>
        <w:t xml:space="preserve">Date limite de réception des candidatures : </w:t>
      </w:r>
      <w:r>
        <w:rPr>
          <w:rFonts w:ascii="Century Gothic" w:hAnsi="Century Gothic" w:cs="Calibri" w:eastAsiaTheme="minorEastAsia"/>
          <w:b/>
          <w:i/>
          <w:sz w:val="22"/>
          <w:szCs w:val="22"/>
          <w:u w:val="single"/>
        </w:rPr>
        <w:t xml:space="preserve">lundi 2 mars 2026</w:t>
      </w:r>
      <w:r>
        <w:rPr>
          <w:rFonts w:ascii="Century Gothic" w:hAnsi="Century Gothic" w:cs="Calibri" w:eastAsiaTheme="minorEastAsia"/>
          <w:b/>
          <w:i/>
          <w:sz w:val="22"/>
          <w:szCs w:val="22"/>
          <w:u w:val="single"/>
        </w:rPr>
      </w:r>
    </w:p>
    <w:p>
      <w:pPr>
        <w:pBdr/>
        <w:shd w:val="clear" w:color="auto" w:fill="fff2cc" w:themeFill="accent4" w:themeFillTint="33"/>
        <w:spacing w:line="259" w:lineRule="auto"/>
        <w:ind/>
        <w:jc w:val="center"/>
        <w:rPr>
          <w:rFonts w:ascii="Century Gothic" w:hAnsi="Century Gothic" w:cs="Calibri" w:eastAsiaTheme="minorEastAsia"/>
          <w:b/>
          <w:bCs/>
          <w:i/>
          <w:sz w:val="22"/>
          <w:szCs w:val="22"/>
          <w:u w:val="single"/>
        </w:rPr>
      </w:pPr>
      <w:r>
        <w:rPr>
          <w:rFonts w:ascii="Century Gothic" w:hAnsi="Century Gothic" w:cs="Calibri" w:eastAsiaTheme="minorEastAsia"/>
          <w:b/>
          <w:bCs/>
          <w:i/>
          <w:sz w:val="22"/>
          <w:szCs w:val="22"/>
          <w:u w:val="single"/>
        </w:rPr>
      </w:r>
      <w:r>
        <w:rPr>
          <w:rFonts w:ascii="Century Gothic" w:hAnsi="Century Gothic" w:cs="Calibri" w:eastAsiaTheme="minorEastAsia"/>
          <w:b/>
          <w:bCs/>
          <w:i/>
          <w:sz w:val="22"/>
          <w:szCs w:val="22"/>
          <w:u w:val="single"/>
        </w:rPr>
      </w:r>
    </w:p>
    <w:p>
      <w:pPr>
        <w:pBdr/>
        <w:shd w:val="clear" w:color="auto" w:fill="fff2cc" w:themeFill="accent4" w:themeFillTint="33"/>
        <w:spacing w:line="259" w:lineRule="auto"/>
        <w:ind w:hanging="709" w:left="709"/>
        <w:jc w:val="center"/>
        <w:rPr>
          <w:rStyle w:val="947"/>
          <w:rFonts w:ascii="Century Gothic" w:hAnsi="Century Gothic" w:cs="Calibri" w:eastAsiaTheme="minorEastAsia"/>
          <w:bCs/>
          <w:i/>
          <w:sz w:val="22"/>
          <w:szCs w:val="22"/>
        </w:rPr>
      </w:pPr>
      <w:r>
        <w:rPr>
          <w:rFonts w:ascii="Century Gothic" w:hAnsi="Century Gothic" w:cs="Calibri" w:eastAsiaTheme="minorEastAsia"/>
          <w:bCs/>
          <w:i/>
          <w:sz w:val="22"/>
          <w:szCs w:val="22"/>
        </w:rPr>
        <w:t xml:space="preserve">par</w:t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  <w:t xml:space="preserve"> </w:t>
      </w:r>
      <w:r>
        <w:rPr>
          <w:rFonts w:ascii="Century Gothic" w:hAnsi="Century Gothic" w:cs="Calibri" w:eastAsiaTheme="minorEastAsia"/>
          <w:b/>
          <w:bCs/>
          <w:i/>
          <w:sz w:val="22"/>
          <w:szCs w:val="22"/>
        </w:rPr>
        <w:t xml:space="preserve">mail</w:t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  <w:t xml:space="preserve"> à : </w:t>
      </w:r>
      <w:hyperlink r:id="rId17" w:tooltip="mailto:fetedelamusique@mairie-lyon.fr" w:history="1">
        <w:r>
          <w:rPr>
            <w:rStyle w:val="947"/>
            <w:rFonts w:ascii="Century Gothic" w:hAnsi="Century Gothic" w:cs="Calibri" w:eastAsiaTheme="minorEastAsia"/>
            <w:bCs/>
            <w:i/>
            <w:sz w:val="22"/>
            <w:szCs w:val="22"/>
          </w:rPr>
          <w:t xml:space="preserve">fetedelamusique@mairie-lyon.fr</w:t>
        </w:r>
      </w:hyperlink>
      <w:r/>
      <w:r>
        <w:rPr>
          <w:rStyle w:val="947"/>
          <w:rFonts w:ascii="Century Gothic" w:hAnsi="Century Gothic" w:cs="Calibri" w:eastAsiaTheme="minorEastAsia"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 w:line="259" w:lineRule="auto"/>
        <w:ind w:hanging="709" w:left="709"/>
        <w:jc w:val="center"/>
        <w:rPr>
          <w:rFonts w:ascii="Century Gothic" w:hAnsi="Century Gothic" w:cs="Calibri" w:eastAsiaTheme="minorEastAsia"/>
          <w:bCs/>
          <w:i/>
          <w:sz w:val="22"/>
          <w:szCs w:val="22"/>
        </w:rPr>
      </w:pPr>
      <w:r>
        <w:rPr>
          <w:rFonts w:ascii="Century Gothic" w:hAnsi="Century Gothic" w:cs="Calibri" w:eastAsiaTheme="minorEastAsia"/>
          <w:bCs/>
          <w:i/>
          <w:sz w:val="22"/>
          <w:szCs w:val="22"/>
        </w:rPr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 w:line="259" w:lineRule="auto"/>
        <w:ind/>
        <w:jc w:val="center"/>
        <w:rPr>
          <w:rFonts w:ascii="Century Gothic" w:hAnsi="Century Gothic" w:cs="Calibri" w:eastAsiaTheme="minorEastAsia"/>
          <w:bCs/>
          <w:i/>
          <w:sz w:val="22"/>
          <w:szCs w:val="22"/>
        </w:rPr>
      </w:pPr>
      <w:r>
        <w:rPr>
          <w:rFonts w:ascii="Century Gothic" w:hAnsi="Century Gothic" w:cs="Calibri" w:eastAsiaTheme="minorEastAsia"/>
          <w:bCs/>
          <w:i/>
          <w:sz w:val="22"/>
          <w:szCs w:val="22"/>
        </w:rPr>
        <w:t xml:space="preserve">ou</w:t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  <w:t xml:space="preserve"> par </w:t>
      </w:r>
      <w:r>
        <w:rPr>
          <w:rFonts w:ascii="Century Gothic" w:hAnsi="Century Gothic" w:cs="Calibri" w:eastAsiaTheme="minorEastAsia"/>
          <w:b/>
          <w:bCs/>
          <w:i/>
          <w:sz w:val="22"/>
          <w:szCs w:val="22"/>
        </w:rPr>
        <w:t xml:space="preserve">courrier postal</w:t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  <w:t xml:space="preserve"> : Ville de Lyon - Direction des Evénements et de l’Animation</w:t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 w:line="259" w:lineRule="auto"/>
        <w:ind/>
        <w:jc w:val="center"/>
        <w:rPr>
          <w:rFonts w:ascii="Century Gothic" w:hAnsi="Century Gothic" w:cs="Calibri" w:eastAsiaTheme="minorEastAsia"/>
          <w:bCs/>
          <w:i/>
          <w:sz w:val="22"/>
          <w:szCs w:val="22"/>
        </w:rPr>
      </w:pPr>
      <w:r>
        <w:rPr>
          <w:rFonts w:ascii="Century Gothic" w:hAnsi="Century Gothic" w:cs="Calibri" w:eastAsiaTheme="minorEastAsia"/>
          <w:bCs/>
          <w:i/>
          <w:sz w:val="22"/>
          <w:szCs w:val="22"/>
        </w:rPr>
        <w:t xml:space="preserve">Fête de la Musique</w:t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 w:line="259" w:lineRule="auto"/>
        <w:ind/>
        <w:jc w:val="center"/>
        <w:rPr>
          <w:rFonts w:ascii="Century Gothic" w:hAnsi="Century Gothic" w:cs="Calibri" w:eastAsiaTheme="minorEastAsia"/>
          <w:bCs/>
          <w:i/>
          <w:sz w:val="22"/>
          <w:szCs w:val="22"/>
        </w:rPr>
      </w:pPr>
      <w:r>
        <w:rPr>
          <w:rFonts w:ascii="Century Gothic" w:hAnsi="Century Gothic" w:cs="Calibri" w:eastAsiaTheme="minorEastAsia"/>
          <w:bCs/>
          <w:i/>
          <w:sz w:val="22"/>
          <w:szCs w:val="22"/>
        </w:rPr>
        <w:t xml:space="preserve">69205 Lyon Cedex 01</w:t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 w:line="259" w:lineRule="auto"/>
        <w:ind/>
        <w:jc w:val="center"/>
        <w:rPr>
          <w:rFonts w:ascii="Century Gothic" w:hAnsi="Century Gothic" w:cs="Calibri" w:eastAsiaTheme="minorEastAsia"/>
          <w:bCs/>
          <w:i/>
          <w:sz w:val="22"/>
          <w:szCs w:val="22"/>
        </w:rPr>
      </w:pPr>
      <w:r>
        <w:rPr>
          <w:rFonts w:ascii="Century Gothic" w:hAnsi="Century Gothic" w:cs="Calibri" w:eastAsiaTheme="minorEastAsia"/>
          <w:bCs/>
          <w:i/>
          <w:sz w:val="22"/>
          <w:szCs w:val="22"/>
        </w:rPr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/>
        <w:ind/>
        <w:jc w:val="both"/>
        <w:rPr>
          <w:rFonts w:ascii="Century Gothic" w:hAnsi="Century Gothic" w:cs="Calibri" w:eastAsiaTheme="minorEastAsia"/>
          <w:bCs/>
          <w:i/>
          <w:sz w:val="22"/>
          <w:szCs w:val="22"/>
        </w:rPr>
      </w:pPr>
      <w:r>
        <w:rPr>
          <w:rFonts w:ascii="Century Gothic" w:hAnsi="Century Gothic" w:cs="Calibri"/>
          <w:b/>
          <w:i/>
        </w:rPr>
        <w:t xml:space="preserve">Tout envoi de dossier fait l’objet d’un accusé de réception de notre part : si vous ne le recevez pas dans les 24 heures suivant votre envo</w:t>
      </w:r>
      <w:r>
        <w:rPr>
          <w:rFonts w:ascii="Century Gothic" w:hAnsi="Century Gothic" w:cs="Calibri"/>
          <w:b/>
          <w:i/>
        </w:rPr>
        <w:t xml:space="preserve">i, cela signifie que nous n’avons pas réceptionné votre candidature.</w:t>
      </w:r>
      <w:r>
        <w:rPr>
          <w:rFonts w:ascii="Century Gothic" w:hAnsi="Century Gothic" w:cs="Calibri" w:eastAsiaTheme="minorEastAsia"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/>
        <w:ind/>
        <w:rPr>
          <w:rFonts w:ascii="Century Gothic" w:hAnsi="Century Gothic" w:cstheme="minorHAnsi"/>
          <w:b/>
          <w:bCs/>
          <w:i/>
          <w:sz w:val="22"/>
          <w:szCs w:val="22"/>
        </w:rPr>
      </w:pPr>
      <w:r>
        <w:rPr>
          <w:rFonts w:ascii="Century Gothic" w:hAnsi="Century Gothic" w:cstheme="minorHAnsi"/>
          <w:b/>
          <w:bCs/>
          <w:i/>
          <w:sz w:val="22"/>
          <w:szCs w:val="22"/>
        </w:rPr>
      </w:r>
      <w:r>
        <w:rPr>
          <w:rFonts w:ascii="Century Gothic" w:hAnsi="Century Gothic" w:cstheme="minorHAnsi"/>
          <w:b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/>
        <w:ind/>
        <w:rPr>
          <w:rFonts w:ascii="Century Gothic" w:hAnsi="Century Gothic" w:cstheme="minorHAnsi"/>
          <w:b/>
          <w:bCs/>
          <w:i/>
          <w:sz w:val="22"/>
          <w:szCs w:val="22"/>
        </w:rPr>
      </w:pPr>
      <w:r>
        <w:rPr>
          <w:rFonts w:ascii="Century Gothic" w:hAnsi="Century Gothic" w:cstheme="minorHAnsi"/>
          <w:b/>
          <w:bCs/>
          <w:i/>
          <w:sz w:val="22"/>
          <w:szCs w:val="22"/>
        </w:rPr>
      </w:r>
      <w:r>
        <w:rPr>
          <w:rFonts w:ascii="Century Gothic" w:hAnsi="Century Gothic" w:cstheme="minorHAnsi"/>
          <w:b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/>
        <w:ind/>
        <w:rPr>
          <w:rFonts w:ascii="Century Gothic" w:hAnsi="Century Gothic" w:cstheme="minorHAnsi"/>
          <w:b/>
          <w:bCs/>
          <w:i/>
          <w:sz w:val="22"/>
          <w:szCs w:val="22"/>
        </w:rPr>
      </w:pPr>
      <w:r>
        <w:rPr>
          <w:rFonts w:ascii="Century Gothic" w:hAnsi="Century Gothic" w:cstheme="minorHAnsi"/>
          <w:b/>
          <w:bCs/>
          <w:i/>
          <w:sz w:val="22"/>
          <w:szCs w:val="22"/>
        </w:rPr>
      </w:r>
      <w:r>
        <w:rPr>
          <w:rFonts w:ascii="Century Gothic" w:hAnsi="Century Gothic" w:cstheme="minorHAnsi"/>
          <w:b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/>
        <w:ind/>
        <w:rPr>
          <w:rFonts w:ascii="Century Gothic" w:hAnsi="Century Gothic" w:cstheme="minorHAnsi"/>
          <w:b/>
          <w:bCs/>
          <w:i/>
          <w:sz w:val="22"/>
          <w:szCs w:val="22"/>
        </w:rPr>
      </w:pPr>
      <w:r>
        <w:rPr>
          <w:rFonts w:ascii="Century Gothic" w:hAnsi="Century Gothic" w:cstheme="minorHAnsi"/>
          <w:b/>
          <w:i/>
          <w:sz w:val="22"/>
          <w:szCs w:val="22"/>
        </w:rPr>
        <w:t xml:space="preserve">Une candidature complète se compose :</w:t>
      </w:r>
      <w:r>
        <w:rPr>
          <w:rFonts w:ascii="Century Gothic" w:hAnsi="Century Gothic" w:cstheme="minorHAnsi"/>
          <w:b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/>
        <w:ind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</w:r>
      <w:r>
        <w:rPr>
          <w:rFonts w:ascii="Century Gothic" w:hAnsi="Century Gothic" w:cstheme="minorHAnsi"/>
          <w:b/>
        </w:rPr>
      </w:r>
    </w:p>
    <w:p>
      <w:pPr>
        <w:pStyle w:val="949"/>
        <w:numPr>
          <w:ilvl w:val="0"/>
          <w:numId w:val="14"/>
        </w:numPr>
        <w:pBdr/>
        <w:shd w:val="clear" w:color="auto" w:fill="fff2cc" w:themeFill="accent4" w:themeFillTint="33"/>
        <w:spacing/>
        <w:ind w:hanging="426" w:left="426"/>
        <w:contextualSpacing w:val="false"/>
        <w:rPr>
          <w:rFonts w:ascii="Century Gothic" w:hAnsi="Century Gothic" w:cstheme="minorHAnsi"/>
          <w:bCs/>
          <w:i/>
          <w:sz w:val="22"/>
          <w:szCs w:val="22"/>
        </w:rPr>
      </w:pPr>
      <w:r>
        <w:rPr>
          <w:rFonts w:ascii="Century Gothic" w:hAnsi="Century Gothic" w:cstheme="minorHAnsi"/>
          <w:bCs/>
          <w:i/>
          <w:sz w:val="22"/>
          <w:szCs w:val="22"/>
        </w:rPr>
        <w:t xml:space="preserve">du présent formulaire d’inscription dûment complété,</w:t>
      </w:r>
      <w:r>
        <w:rPr>
          <w:rFonts w:ascii="Century Gothic" w:hAnsi="Century Gothic" w:cstheme="minorHAnsi"/>
          <w:bCs/>
          <w:i/>
          <w:sz w:val="22"/>
          <w:szCs w:val="22"/>
        </w:rPr>
      </w:r>
    </w:p>
    <w:p>
      <w:pPr>
        <w:pStyle w:val="949"/>
        <w:numPr>
          <w:ilvl w:val="0"/>
          <w:numId w:val="14"/>
        </w:numPr>
        <w:pBdr/>
        <w:shd w:val="clear" w:color="auto" w:fill="fff2cc" w:themeFill="accent4" w:themeFillTint="33"/>
        <w:spacing/>
        <w:ind w:hanging="426" w:left="426"/>
        <w:contextualSpacing w:val="false"/>
        <w:rPr>
          <w:rFonts w:ascii="Century Gothic" w:hAnsi="Century Gothic" w:cstheme="minorHAnsi"/>
          <w:bCs/>
          <w:i/>
          <w:sz w:val="22"/>
          <w:szCs w:val="22"/>
        </w:rPr>
      </w:pPr>
      <w:r>
        <w:rPr>
          <w:rFonts w:ascii="Century Gothic" w:hAnsi="Century Gothic" w:cstheme="minorHAnsi"/>
          <w:bCs/>
          <w:i/>
          <w:sz w:val="22"/>
          <w:szCs w:val="22"/>
        </w:rPr>
        <w:t xml:space="preserve">du récépissé de déclaration de l’association en Préfecture,</w:t>
      </w:r>
      <w:r>
        <w:rPr>
          <w:rFonts w:ascii="Century Gothic" w:hAnsi="Century Gothic" w:cstheme="minorHAnsi"/>
          <w:bCs/>
          <w:i/>
          <w:sz w:val="22"/>
          <w:szCs w:val="22"/>
        </w:rPr>
      </w:r>
    </w:p>
    <w:p>
      <w:pPr>
        <w:pStyle w:val="949"/>
        <w:numPr>
          <w:ilvl w:val="0"/>
          <w:numId w:val="14"/>
        </w:numPr>
        <w:pBdr/>
        <w:shd w:val="clear" w:color="auto" w:fill="fff2cc" w:themeFill="accent4" w:themeFillTint="33"/>
        <w:spacing/>
        <w:ind w:hanging="426" w:left="426"/>
        <w:contextualSpacing w:val="false"/>
        <w:rPr>
          <w:rFonts w:ascii="Century Gothic" w:hAnsi="Century Gothic" w:cstheme="minorHAnsi"/>
          <w:bCs/>
          <w:i/>
          <w:sz w:val="22"/>
          <w:szCs w:val="22"/>
        </w:rPr>
      </w:pPr>
      <w:r>
        <w:rPr>
          <w:rFonts w:ascii="Century Gothic" w:hAnsi="Century Gothic" w:cstheme="minorHAnsi"/>
          <w:bCs/>
          <w:i/>
          <w:sz w:val="22"/>
          <w:szCs w:val="22"/>
        </w:rPr>
        <w:t xml:space="preserve">des fiches) technique(s),</w:t>
      </w:r>
      <w:r>
        <w:rPr>
          <w:rFonts w:ascii="Century Gothic" w:hAnsi="Century Gothic" w:cstheme="minorHAnsi"/>
          <w:bCs/>
          <w:i/>
          <w:sz w:val="22"/>
          <w:szCs w:val="22"/>
        </w:rPr>
      </w:r>
    </w:p>
    <w:p>
      <w:pPr>
        <w:pStyle w:val="949"/>
        <w:numPr>
          <w:ilvl w:val="0"/>
          <w:numId w:val="14"/>
        </w:numPr>
        <w:pBdr/>
        <w:shd w:val="clear" w:color="auto" w:fill="fff2cc" w:themeFill="accent4" w:themeFillTint="33"/>
        <w:spacing/>
        <w:ind w:hanging="426" w:left="426"/>
        <w:contextualSpacing w:val="false"/>
        <w:rPr>
          <w:rFonts w:ascii="Century Gothic" w:hAnsi="Century Gothic" w:cstheme="minorHAnsi"/>
          <w:bCs/>
          <w:i/>
          <w:sz w:val="22"/>
          <w:szCs w:val="22"/>
        </w:rPr>
      </w:pPr>
      <w:r>
        <w:rPr>
          <w:rFonts w:ascii="Century Gothic" w:hAnsi="Century Gothic" w:cstheme="minorHAnsi"/>
          <w:bCs/>
          <w:i/>
          <w:sz w:val="22"/>
          <w:szCs w:val="22"/>
        </w:rPr>
        <w:t xml:space="preserve">d’un premier plan d’implantation de vos installations,</w:t>
      </w:r>
      <w:r>
        <w:rPr>
          <w:rFonts w:ascii="Century Gothic" w:hAnsi="Century Gothic" w:cstheme="minorHAnsi"/>
          <w:bCs/>
          <w:i/>
          <w:sz w:val="22"/>
          <w:szCs w:val="22"/>
        </w:rPr>
      </w:r>
    </w:p>
    <w:p>
      <w:pPr>
        <w:pStyle w:val="949"/>
        <w:numPr>
          <w:ilvl w:val="0"/>
          <w:numId w:val="14"/>
        </w:numPr>
        <w:pBdr/>
        <w:shd w:val="clear" w:color="auto" w:fill="fff2cc" w:themeFill="accent4" w:themeFillTint="33"/>
        <w:spacing/>
        <w:ind w:hanging="426" w:left="426"/>
        <w:contextualSpacing w:val="false"/>
        <w:rPr>
          <w:rFonts w:ascii="Century Gothic" w:hAnsi="Century Gothic" w:cstheme="minorHAnsi"/>
          <w:bCs/>
          <w:i/>
          <w:sz w:val="22"/>
          <w:szCs w:val="22"/>
        </w:rPr>
      </w:pPr>
      <w:r>
        <w:rPr>
          <w:rFonts w:ascii="Century Gothic" w:hAnsi="Century Gothic" w:cstheme="minorHAnsi"/>
          <w:bCs/>
          <w:i/>
          <w:sz w:val="22"/>
          <w:szCs w:val="22"/>
        </w:rPr>
        <w:t xml:space="preserve">tous documents complémentaires de présentation du projet et / ou de l’association organisatrice,</w:t>
      </w:r>
      <w:r>
        <w:rPr>
          <w:rFonts w:ascii="Century Gothic" w:hAnsi="Century Gothic" w:cstheme="minorHAnsi"/>
          <w:bCs/>
          <w:i/>
          <w:sz w:val="22"/>
          <w:szCs w:val="22"/>
        </w:rPr>
      </w:r>
    </w:p>
    <w:p>
      <w:pPr>
        <w:pStyle w:val="949"/>
        <w:numPr>
          <w:ilvl w:val="0"/>
          <w:numId w:val="14"/>
        </w:numPr>
        <w:pBdr/>
        <w:shd w:val="clear" w:color="auto" w:fill="fff2cc" w:themeFill="accent4" w:themeFillTint="33"/>
        <w:spacing/>
        <w:ind w:hanging="426" w:left="426"/>
        <w:contextualSpacing w:val="false"/>
        <w:rPr>
          <w:rFonts w:ascii="Century Gothic" w:hAnsi="Century Gothic" w:cstheme="minorHAnsi"/>
          <w:bCs/>
          <w:i/>
          <w:sz w:val="22"/>
          <w:szCs w:val="22"/>
        </w:rPr>
      </w:pPr>
      <w:r>
        <w:rPr>
          <w:rFonts w:ascii="Century Gothic" w:hAnsi="Century Gothic" w:cstheme="minorHAnsi"/>
          <w:bCs/>
          <w:i/>
          <w:sz w:val="22"/>
          <w:szCs w:val="22"/>
        </w:rPr>
        <w:t xml:space="preserve">des éléments de communication ci-dessous, accompagnés d’</w:t>
      </w:r>
      <w:r>
        <w:rPr>
          <w:rFonts w:ascii="Century Gothic" w:hAnsi="Century Gothic" w:cs="Tahoma"/>
          <w:bCs/>
          <w:sz w:val="22"/>
          <w:szCs w:val="22"/>
        </w:rPr>
        <w:t xml:space="preserve">1 à 2 photos en format paysage 700px x 394px (mi</w:t>
      </w:r>
      <w:r>
        <w:rPr>
          <w:rFonts w:ascii="Century Gothic" w:hAnsi="Century Gothic" w:cs="Tahoma"/>
          <w:bCs/>
          <w:sz w:val="22"/>
          <w:szCs w:val="22"/>
        </w:rPr>
        <w:t xml:space="preserve">nimum 72 dpi) et d’un potentiel visuel de l’événement</w:t>
      </w:r>
      <w:r>
        <w:rPr>
          <w:rFonts w:ascii="Century Gothic" w:hAnsi="Century Gothic" w:cstheme="minorHAnsi"/>
          <w:bCs/>
          <w:i/>
          <w:sz w:val="22"/>
          <w:szCs w:val="22"/>
        </w:rPr>
        <w:t xml:space="preserve">.</w:t>
      </w:r>
      <w:r>
        <w:rPr>
          <w:rFonts w:ascii="Century Gothic" w:hAnsi="Century Gothic" w:cstheme="minorHAnsi"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/>
        <w:ind/>
        <w:rPr>
          <w:rFonts w:ascii="Century Gothic" w:hAnsi="Century Gothic" w:cstheme="minorHAnsi"/>
          <w:bCs/>
          <w:i/>
          <w:sz w:val="22"/>
          <w:szCs w:val="22"/>
        </w:rPr>
      </w:pPr>
      <w:r>
        <w:rPr>
          <w:rFonts w:ascii="Century Gothic" w:hAnsi="Century Gothic" w:cstheme="minorHAnsi"/>
          <w:bCs/>
          <w:i/>
          <w:sz w:val="22"/>
          <w:szCs w:val="22"/>
        </w:rPr>
      </w:r>
      <w:r>
        <w:rPr>
          <w:rFonts w:ascii="Century Gothic" w:hAnsi="Century Gothic" w:cstheme="minorHAnsi"/>
          <w:bCs/>
          <w:i/>
          <w:sz w:val="22"/>
          <w:szCs w:val="22"/>
        </w:rPr>
      </w:r>
    </w:p>
    <w:p>
      <w:pPr>
        <w:pStyle w:val="949"/>
        <w:pBdr/>
        <w:spacing/>
        <w:ind/>
        <w:rPr>
          <w:rFonts w:ascii="Century Gothic" w:hAnsi="Century Gothic" w:cstheme="minorHAnsi"/>
          <w:bCs/>
          <w:i/>
          <w:color w:val="ff0000"/>
          <w:sz w:val="22"/>
          <w:szCs w:val="22"/>
        </w:rPr>
      </w:pPr>
      <w:r>
        <w:rPr>
          <w:rFonts w:ascii="Century Gothic" w:hAnsi="Century Gothic" w:cstheme="minorHAnsi"/>
          <w:bCs/>
          <w:i/>
          <w:color w:val="ff0000"/>
          <w:sz w:val="22"/>
          <w:szCs w:val="22"/>
        </w:rPr>
      </w:r>
      <w:r>
        <w:rPr>
          <w:rFonts w:ascii="Century Gothic" w:hAnsi="Century Gothic" w:cstheme="minorHAnsi"/>
          <w:bCs/>
          <w:i/>
          <w:color w:val="ff0000"/>
          <w:sz w:val="22"/>
          <w:szCs w:val="22"/>
        </w:rPr>
      </w:r>
    </w:p>
    <w:p>
      <w:pPr>
        <w:pStyle w:val="949"/>
        <w:pBdr/>
        <w:spacing/>
        <w:ind w:left="0"/>
        <w:rPr>
          <w:rFonts w:ascii="Century Gothic" w:hAnsi="Century Gothic" w:cstheme="minorHAnsi"/>
          <w:bCs/>
          <w:i/>
          <w:color w:val="ff0000"/>
          <w:sz w:val="22"/>
          <w:szCs w:val="22"/>
        </w:rPr>
      </w:pPr>
      <w:r>
        <w:rPr>
          <w:rFonts w:ascii="Century Gothic" w:hAnsi="Century Gothic" w:cstheme="minorHAnsi"/>
          <w:bCs/>
          <w:i/>
          <w:color w:val="ff0000"/>
          <w:sz w:val="22"/>
          <w:szCs w:val="22"/>
        </w:rPr>
      </w:r>
      <w:r>
        <w:rPr>
          <w:rFonts w:ascii="Century Gothic" w:hAnsi="Century Gothic" w:cstheme="minorHAnsi"/>
          <w:bCs/>
          <w:i/>
          <w:color w:val="ff0000"/>
          <w:sz w:val="22"/>
          <w:szCs w:val="22"/>
        </w:rPr>
      </w:r>
    </w:p>
    <w:p>
      <w:pPr>
        <w:numPr>
          <w:ilvl w:val="0"/>
          <w:numId w:val="6"/>
        </w:numPr>
        <w:pBdr/>
        <w:shd w:val="clear" w:color="auto" w:fill="92ba80"/>
        <w:spacing/>
        <w:ind w:hanging="578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ASSOCIATION – PORTEUR DE PROJETS</w:t>
      </w:r>
      <w:r>
        <w:rPr>
          <w:rFonts w:ascii="Century Gothic" w:hAnsi="Century Gothic" w:cs="Arial"/>
          <w:b/>
        </w:rPr>
      </w:r>
    </w:p>
    <w:p>
      <w:p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</w:r>
      <w:r>
        <w:rPr>
          <w:rFonts w:ascii="Century Gothic" w:hAnsi="Century Gothic" w:cs="Arial"/>
          <w:b/>
          <w:bCs/>
        </w:rPr>
      </w:r>
    </w:p>
    <w:p>
      <w:pPr>
        <w:pBdr/>
        <w:tabs>
          <w:tab w:val="left" w:leader="dot" w:pos="9639"/>
        </w:tabs>
        <w:spacing/>
        <w:ind w:right="57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Nom de l’association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/>
          <w:bCs/>
        </w:rPr>
      </w:r>
    </w:p>
    <w:p>
      <w:pPr>
        <w:pBdr/>
        <w:tabs>
          <w:tab w:val="left" w:leader="none" w:pos="9639"/>
        </w:tabs>
        <w:spacing/>
        <w:ind w:right="-171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Prénom et Nom du président(e) de l'association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9639"/>
        </w:tabs>
        <w:spacing/>
        <w:ind w:right="-171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Objet social de l'association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9639"/>
        </w:tabs>
        <w:spacing/>
        <w:ind w:right="-171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9639"/>
        </w:tabs>
        <w:spacing/>
        <w:ind w:right="-171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Adresse du siège social de l'association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3686"/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3686"/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Code postal : </w:t>
      </w:r>
      <w:r>
        <w:rPr>
          <w:rFonts w:ascii="Century Gothic" w:hAnsi="Century Gothic" w:cs="Arial"/>
          <w:bCs/>
        </w:rPr>
        <w:tab/>
        <w:t xml:space="preserve"> Ville</w:t>
      </w:r>
      <w:r>
        <w:rPr>
          <w:rFonts w:ascii="Century Gothic" w:hAnsi="Century Gothic" w:cs="Arial"/>
          <w:bCs/>
        </w:rPr>
        <w:tab/>
        <w:t xml:space="preserve">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Site Web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Numéro d’enregistrement à la Préfecture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9639"/>
        </w:tabs>
        <w:spacing/>
        <w:ind w:right="-171"/>
        <w:rPr>
          <w:rFonts w:ascii="Century Gothic" w:hAnsi="Century Gothic" w:cs="Arial"/>
          <w:bCs/>
          <w:i/>
        </w:rPr>
      </w:pPr>
      <w:r>
        <w:rPr>
          <w:rFonts w:ascii="Century Gothic" w:hAnsi="Century Gothic" w:cs="Arial"/>
          <w:bCs/>
          <w:i/>
        </w:rPr>
        <w:t xml:space="preserve">Récépissé de déclaration de l’association en Préfecture à joindre à la candidature</w:t>
      </w:r>
      <w:r>
        <w:rPr>
          <w:rFonts w:ascii="Century Gothic" w:hAnsi="Century Gothic" w:cs="Arial"/>
          <w:bCs/>
          <w:i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 w:right="-170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Numéro SIRET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 w:after="240"/>
        <w:ind w:right="-17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</w:r>
      <w:r>
        <w:rPr>
          <w:rFonts w:ascii="Century Gothic" w:hAnsi="Century Gothic" w:cs="Arial"/>
          <w:b/>
          <w:bCs/>
        </w:rPr>
      </w:r>
    </w:p>
    <w:p>
      <w:pPr>
        <w:pBdr/>
        <w:tabs>
          <w:tab w:val="left" w:leader="dot" w:pos="9639"/>
        </w:tabs>
        <w:spacing w:after="240"/>
        <w:ind w:right="-17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Coordonnées du responsable de l’association :</w:t>
      </w:r>
      <w:r>
        <w:rPr>
          <w:rFonts w:ascii="Century Gothic" w:hAnsi="Century Gothic" w:cs="Arial"/>
          <w:b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Prénom – NOM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Fonction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Tel portable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Tel fixe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Email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Manifestations significatives organisées au cours des 3 dernières années :</w:t>
      </w:r>
      <w:r>
        <w:rPr>
          <w:rFonts w:ascii="Century Gothic" w:hAnsi="Century Gothic" w:cs="Arial"/>
          <w:b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</w:rPr>
        <w:sectPr>
          <w:footerReference w:type="default" r:id="rId9"/>
          <w:footnotePr/>
          <w:endnotePr/>
          <w:type w:val="nextPage"/>
          <w:pgSz w:h="16838" w:orient="portrait" w:w="11906"/>
          <w:pgMar w:top="709" w:right="709" w:bottom="709" w:left="1134" w:header="709" w:footer="709" w:gutter="0"/>
          <w:cols w:num="1" w:sep="0" w:space="708" w:equalWidth="1"/>
        </w:sect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spacing w:after="160" w:line="259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numPr>
          <w:ilvl w:val="0"/>
          <w:numId w:val="6"/>
        </w:numPr>
        <w:pBdr/>
        <w:shd w:val="clear" w:color="auto" w:fill="92ba80"/>
        <w:spacing/>
        <w:ind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PRESENTATION DE VOTRE PROJET FETE DE LA MUSIQUE 2026</w:t>
      </w:r>
      <w:r>
        <w:rPr>
          <w:rFonts w:ascii="Century Gothic" w:hAnsi="Century Gothic" w:cs="Arial"/>
          <w:b/>
        </w:rPr>
      </w:r>
    </w:p>
    <w:p>
      <w:pPr>
        <w:pBdr/>
        <w:tabs>
          <w:tab w:val="left" w:leader="none" w:pos="6804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6804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6804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Vous présentez pour </w:t>
      </w:r>
      <w:r>
        <w:rPr>
          <w:rFonts w:ascii="Century Gothic" w:hAnsi="Century Gothic" w:cs="Arial"/>
          <w:b/>
          <w:bCs/>
        </w:rPr>
        <w:t xml:space="preserve">la première fois un projet « Fête de la Musique »</w:t>
      </w:r>
      <w:r>
        <w:rPr>
          <w:rFonts w:ascii="Century Gothic" w:hAnsi="Century Gothic" w:cs="Arial"/>
          <w:bCs/>
        </w:rPr>
        <w:t xml:space="preserve"> :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 </w:t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6804"/>
        </w:tabs>
        <w:spacing w:line="480" w:lineRule="auto"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Avez-vous déjà </w:t>
      </w:r>
      <w:r>
        <w:rPr>
          <w:rFonts w:ascii="Century Gothic" w:hAnsi="Century Gothic" w:cs="Arial"/>
          <w:b/>
          <w:bCs/>
        </w:rPr>
        <w:t xml:space="preserve">organisé une scène </w:t>
      </w:r>
      <w:r>
        <w:rPr>
          <w:rFonts w:ascii="Century Gothic" w:hAnsi="Century Gothic" w:cs="Arial"/>
          <w:bCs/>
        </w:rPr>
        <w:t xml:space="preserve">de la « Fête de la Musique » ?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</w:t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 w:line="480" w:lineRule="auto"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Si oui</w:t>
      </w:r>
      <w:r>
        <w:rPr>
          <w:rFonts w:ascii="Century Gothic" w:hAnsi="Century Gothic" w:cs="Arial"/>
          <w:bCs/>
        </w:rPr>
        <w:t xml:space="preserve">, année et site :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</w:r>
      <w:r>
        <w:rPr>
          <w:rFonts w:ascii="Century Gothic" w:hAnsi="Century Gothic" w:cs="Arial"/>
          <w:b/>
          <w:bCs/>
        </w:rPr>
      </w:r>
    </w:p>
    <w:p>
      <w:pPr>
        <w:numPr>
          <w:ilvl w:val="1"/>
          <w:numId w:val="7"/>
        </w:numPr>
        <w:pBdr/>
        <w:shd w:val="clear" w:color="auto" w:fill="bfbfbf"/>
        <w:spacing/>
        <w:ind w:firstLine="0" w:left="284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PRESENTATION DU PROJET</w:t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Vous souhaitez  </w:t>
      </w:r>
      <w:r>
        <w:rPr>
          <w:rFonts w:ascii="Century Gothic" w:hAnsi="Century Gothic" w:cs="Arial"/>
          <w:b/>
        </w:rPr>
        <w:t xml:space="preserve">prendre en charge la programmation </w:t>
      </w:r>
      <w:r>
        <w:rPr>
          <w:rFonts w:ascii="Century Gothic" w:hAnsi="Century Gothic" w:cs="Arial"/>
          <w:b/>
          <w:u w:val="single"/>
        </w:rPr>
        <w:t xml:space="preserve">d’une scè</w:t>
      </w:r>
      <w:r>
        <w:rPr>
          <w:rFonts w:ascii="Century Gothic" w:hAnsi="Century Gothic" w:cs="Arial"/>
          <w:b/>
          <w:u w:val="single"/>
        </w:rPr>
        <w:t xml:space="preserve">ne,</w:t>
      </w:r>
      <w:r>
        <w:rPr>
          <w:rFonts w:ascii="Century Gothic" w:hAnsi="Century Gothic" w:cs="Arial"/>
        </w:rPr>
        <w:t xml:space="preserve"> nous vous remercions de bien vouloir classer les espaces proposés dans votre ordre de préférence :</w:t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Style w:val="949"/>
        <w:numPr>
          <w:ilvl w:val="0"/>
          <w:numId w:val="9"/>
        </w:num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l’arrondissement de votre choix, </w:t>
      </w:r>
      <w:r>
        <w:rPr>
          <w:rFonts w:ascii="Century Gothic" w:hAnsi="Century Gothic" w:cs="Arial"/>
          <w:b/>
          <w:bCs/>
        </w:rPr>
      </w:r>
    </w:p>
    <w:p>
      <w:pPr>
        <w:pStyle w:val="949"/>
        <w:numPr>
          <w:ilvl w:val="0"/>
          <w:numId w:val="9"/>
        </w:num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le site sélectionné </w:t>
      </w:r>
      <w:r>
        <w:rPr>
          <w:rFonts w:ascii="Century Gothic" w:hAnsi="Century Gothic" w:cs="Arial"/>
          <w:bCs/>
        </w:rPr>
        <w:t xml:space="preserve">en cas de propositions multiples </w:t>
      </w:r>
      <w:r>
        <w:rPr>
          <w:rFonts w:ascii="Century Gothic" w:hAnsi="Century Gothic" w:cs="Arial"/>
        </w:rPr>
      </w:r>
    </w:p>
    <w:p>
      <w:pPr>
        <w:pBdr/>
        <w:spacing/>
        <w:ind w:left="72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Cs/>
        </w:rPr>
        <w:t xml:space="preserve">(</w:t>
      </w:r>
      <w:r>
        <w:rPr>
          <w:rFonts w:ascii="Century Gothic" w:hAnsi="Century Gothic" w:cs="Arial"/>
          <w:bCs/>
        </w:rPr>
        <w:t xml:space="preserve">de</w:t>
      </w:r>
      <w:r>
        <w:rPr>
          <w:rFonts w:ascii="Century Gothic" w:hAnsi="Century Gothic" w:cs="Arial"/>
          <w:bCs/>
        </w:rPr>
        <w:t xml:space="preserve"> « 1 », votre choix préféré à « ...» ce que vous souhaitez !)</w:t>
      </w:r>
      <w:r>
        <w:rPr>
          <w:rFonts w:ascii="Century Gothic" w:hAnsi="Century Gothic" w:cs="Arial"/>
          <w:bCs/>
        </w:rPr>
        <w:t xml:space="preserve">.</w:t>
      </w:r>
      <w:r>
        <w:rPr>
          <w:rFonts w:ascii="Century Gothic" w:hAnsi="Century Gothic" w:cs="Arial"/>
          <w:b/>
          <w:bCs/>
        </w:rPr>
      </w:r>
    </w:p>
    <w:p>
      <w:pPr>
        <w:pStyle w:val="949"/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Nous vous confirmerons votre scène post-sélection. Nous ferons tout notre possible pour privilégier votre premier choix :</w:t>
      </w:r>
      <w:r>
        <w:rPr>
          <w:rFonts w:ascii="Century Gothic" w:hAnsi="Century Gothic" w:cs="Arial"/>
          <w:b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1</w:t>
      </w:r>
      <w:r>
        <w:rPr>
          <w:rFonts w:ascii="Century Gothic" w:hAnsi="Century Gothic" w:cs="Arial"/>
          <w:b/>
          <w:vertAlign w:val="superscript"/>
        </w:rPr>
        <w:t xml:space="preserve">er</w:t>
      </w:r>
      <w:r>
        <w:rPr>
          <w:rFonts w:ascii="Century Gothic" w:hAnsi="Century Gothic" w:cs="Arial"/>
          <w:b/>
        </w:rPr>
        <w:t xml:space="preserve"> arrondissement :   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Place </w:t>
      </w:r>
      <w:r>
        <w:rPr>
          <w:rFonts w:ascii="Century Gothic" w:hAnsi="Century Gothic" w:cs="Arial"/>
        </w:rPr>
        <w:t xml:space="preserve">Sathonay</w:t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2</w:t>
      </w:r>
      <w:r>
        <w:rPr>
          <w:rFonts w:ascii="Century Gothic" w:hAnsi="Century Gothic" w:cs="Arial"/>
          <w:b/>
          <w:vertAlign w:val="superscript"/>
        </w:rPr>
        <w:t xml:space="preserve">ème</w:t>
      </w:r>
      <w:r>
        <w:rPr>
          <w:rFonts w:ascii="Century Gothic" w:hAnsi="Century Gothic" w:cs="Arial"/>
          <w:b/>
        </w:rPr>
        <w:t xml:space="preserve"> arrondissemen</w:t>
      </w:r>
      <w:r>
        <w:rPr>
          <w:rFonts w:ascii="Century Gothic" w:hAnsi="Century Gothic" w:cs="Arial"/>
          <w:b/>
        </w:rPr>
        <w:t xml:space="preserve">t :   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Station Mue</w:t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3</w:t>
      </w:r>
      <w:r>
        <w:rPr>
          <w:rFonts w:ascii="Century Gothic" w:hAnsi="Century Gothic" w:cs="Arial"/>
          <w:b/>
          <w:vertAlign w:val="superscript"/>
        </w:rPr>
        <w:t xml:space="preserve">ème</w:t>
      </w:r>
      <w:r>
        <w:rPr>
          <w:rFonts w:ascii="Century Gothic" w:hAnsi="Century Gothic" w:cs="Arial"/>
          <w:b/>
        </w:rPr>
        <w:t xml:space="preserve"> arrondissement :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Place Guichard</w:t>
      </w:r>
      <w:r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4</w:t>
      </w:r>
      <w:r>
        <w:rPr>
          <w:rFonts w:ascii="Century Gothic" w:hAnsi="Century Gothic" w:cs="Arial"/>
          <w:b/>
          <w:vertAlign w:val="superscript"/>
        </w:rPr>
        <w:t xml:space="preserve">ème</w:t>
      </w:r>
      <w:r>
        <w:rPr>
          <w:rFonts w:ascii="Century Gothic" w:hAnsi="Century Gothic" w:cs="Arial"/>
          <w:b/>
        </w:rPr>
        <w:t xml:space="preserve"> arrondissement : 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Place de la Croix-Rousse</w:t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5</w:t>
      </w:r>
      <w:r>
        <w:rPr>
          <w:rFonts w:ascii="Century Gothic" w:hAnsi="Century Gothic" w:cs="Arial"/>
          <w:b/>
          <w:vertAlign w:val="superscript"/>
        </w:rPr>
        <w:t xml:space="preserve">ème</w:t>
      </w:r>
      <w:r>
        <w:rPr>
          <w:rFonts w:ascii="Century Gothic" w:hAnsi="Century Gothic" w:cs="Arial"/>
          <w:b/>
        </w:rPr>
        <w:t xml:space="preserve"> arr</w:t>
      </w:r>
      <w:r>
        <w:rPr>
          <w:rFonts w:ascii="Century Gothic" w:hAnsi="Century Gothic" w:cs="Arial"/>
          <w:b/>
        </w:rPr>
        <w:t xml:space="preserve">ondissement :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Place Saint-Jean</w:t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6</w:t>
      </w:r>
      <w:r>
        <w:rPr>
          <w:rFonts w:ascii="Century Gothic" w:hAnsi="Century Gothic" w:cs="Arial"/>
          <w:b/>
          <w:vertAlign w:val="superscript"/>
        </w:rPr>
        <w:t xml:space="preserve">ème</w:t>
      </w:r>
      <w:r>
        <w:rPr>
          <w:rFonts w:ascii="Century Gothic" w:hAnsi="Century Gothic" w:cs="Arial"/>
          <w:b/>
        </w:rPr>
        <w:t xml:space="preserve"> arrondissement :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Place Général </w:t>
      </w:r>
      <w:r>
        <w:rPr>
          <w:rFonts w:ascii="Century Gothic" w:hAnsi="Century Gothic" w:cs="Arial"/>
        </w:rPr>
        <w:t xml:space="preserve">Brosset</w:t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268"/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7</w:t>
      </w:r>
      <w:r>
        <w:rPr>
          <w:rFonts w:ascii="Century Gothic" w:hAnsi="Century Gothic" w:cs="Arial"/>
          <w:b/>
          <w:vertAlign w:val="superscript"/>
        </w:rPr>
        <w:t xml:space="preserve">ème</w:t>
      </w:r>
      <w:r>
        <w:rPr>
          <w:rFonts w:ascii="Century Gothic" w:hAnsi="Century Gothic" w:cs="Arial"/>
          <w:b/>
        </w:rPr>
        <w:t xml:space="preserve"> arrondissement :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Parc Sergent </w:t>
      </w:r>
      <w:r>
        <w:rPr>
          <w:rFonts w:ascii="Century Gothic" w:hAnsi="Century Gothic" w:cs="Arial"/>
        </w:rPr>
        <w:t xml:space="preserve">Blandan</w:t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268"/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/>
      <w:bookmarkStart w:id="0" w:name="_GoBack"/>
      <w:r/>
      <w:bookmarkEnd w:id="0"/>
      <w:r/>
      <w:r>
        <w:rPr>
          <w:rFonts w:ascii="Century Gothic" w:hAnsi="Century Gothic" w:cs="Arial"/>
        </w:rPr>
      </w:r>
    </w:p>
    <w:p>
      <w:pPr>
        <w:pBdr/>
        <w:tabs>
          <w:tab w:val="left" w:leader="none" w:pos="2268"/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  <w:b/>
          <w:highlight w:val="yellow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8</w:t>
      </w:r>
      <w:r>
        <w:rPr>
          <w:rFonts w:ascii="Century Gothic" w:hAnsi="Century Gothic" w:cs="Arial"/>
          <w:b/>
          <w:vertAlign w:val="superscript"/>
        </w:rPr>
        <w:t xml:space="preserve">ème</w:t>
      </w:r>
      <w:r>
        <w:rPr>
          <w:rFonts w:ascii="Century Gothic" w:hAnsi="Century Gothic" w:cs="Arial"/>
          <w:b/>
        </w:rPr>
        <w:t xml:space="preserve"> arrondissement :</w:t>
      </w:r>
      <w:r>
        <w:t xml:space="preserve"> </w:t>
      </w:r>
      <w: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Jardin du Corp</w:t>
      </w:r>
      <w:r>
        <w:rPr>
          <w:rFonts w:ascii="Century Gothic" w:hAnsi="Century Gothic" w:cs="Arial"/>
        </w:rPr>
        <w:t xml:space="preserve">s Expéditionnaire Français en Italie (mairie du 8ème)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  <w:highlight w:val="yellow"/>
        </w:rPr>
      </w:r>
    </w:p>
    <w:p>
      <w:pPr>
        <w:pBdr/>
        <w:tabs>
          <w:tab w:val="left" w:leader="none" w:pos="2268"/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268"/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none" w:pos="2268"/>
          <w:tab w:val="left" w:leader="none" w:pos="2835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9</w:t>
      </w:r>
      <w:r>
        <w:rPr>
          <w:rFonts w:ascii="Century Gothic" w:hAnsi="Century Gothic" w:cs="Arial"/>
          <w:b/>
          <w:vertAlign w:val="superscript"/>
        </w:rPr>
        <w:t xml:space="preserve">ème</w:t>
      </w:r>
      <w:r>
        <w:rPr>
          <w:rFonts w:ascii="Century Gothic" w:hAnsi="Century Gothic" w:cs="Arial"/>
          <w:b/>
        </w:rPr>
        <w:t xml:space="preserve"> arrondissement : 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Parc Roquette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Jauge approximative attendue</w:t>
      </w:r>
      <w:r>
        <w:rPr>
          <w:rFonts w:ascii="Century Gothic" w:hAnsi="Century Gothic" w:cs="Arial"/>
          <w:bCs/>
        </w:rPr>
        <w:t xml:space="preserve"> :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4395"/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tabs>
          <w:tab w:val="left" w:leader="dot" w:pos="4395"/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tabs>
          <w:tab w:val="left" w:leader="dot" w:pos="5103"/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Amplitude horaire de votre scène : </w:t>
      </w:r>
      <w:r>
        <w:rPr>
          <w:rFonts w:ascii="Century Gothic" w:hAnsi="Century Gothic" w:cs="Arial"/>
          <w:bCs/>
        </w:rPr>
        <w:t xml:space="preserve">de</w:t>
      </w:r>
      <w:r>
        <w:rPr>
          <w:rFonts w:ascii="Century Gothic" w:hAnsi="Century Gothic" w:cs="Arial"/>
          <w:bCs/>
        </w:rPr>
        <w:tab/>
        <w:t xml:space="preserve">à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/>
          <w:bCs/>
          <w:sz w:val="16"/>
          <w:szCs w:val="16"/>
        </w:rPr>
      </w:pPr>
      <w:r>
        <w:rPr>
          <w:rFonts w:ascii="Century Gothic" w:hAnsi="Century Gothic" w:cs="Arial"/>
          <w:b/>
          <w:bCs/>
          <w:sz w:val="16"/>
          <w:szCs w:val="16"/>
        </w:rPr>
      </w:r>
      <w:r>
        <w:rPr>
          <w:rFonts w:ascii="Century Gothic" w:hAnsi="Century Gothic" w:cs="Arial"/>
          <w:b/>
          <w:bCs/>
          <w:sz w:val="16"/>
          <w:szCs w:val="16"/>
        </w:rPr>
      </w:r>
    </w:p>
    <w:p>
      <w:pPr>
        <w:pBdr/>
        <w:spacing w:after="160" w:line="259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  <w:sz w:val="16"/>
          <w:szCs w:val="16"/>
        </w:rPr>
        <w:br w:type="page" w:clear="all"/>
      </w:r>
      <w:r>
        <w:rPr>
          <w:rFonts w:ascii="Century Gothic" w:hAnsi="Century Gothic" w:cs="Arial"/>
          <w:b/>
          <w:bCs/>
          <w:sz w:val="16"/>
          <w:szCs w:val="16"/>
        </w:rPr>
        <w:t xml:space="preserve">G</w:t>
      </w:r>
      <w:r>
        <w:rPr>
          <w:rFonts w:ascii="Century Gothic" w:hAnsi="Century Gothic" w:cs="Arial"/>
          <w:b/>
        </w:rPr>
        <w:t xml:space="preserve">enre musical </w:t>
      </w:r>
      <w:r>
        <w:rPr>
          <w:rFonts w:ascii="Century Gothic" w:hAnsi="Century Gothic" w:cs="Arial"/>
        </w:rPr>
        <w:t xml:space="preserve">(merci de cocher le genre principal) :</w:t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  <w:b/>
          <w:sz w:val="10"/>
          <w:szCs w:val="10"/>
        </w:rPr>
      </w:pP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  <w:sz w:val="10"/>
          <w:szCs w:val="10"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Batucada</w:t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Chorale / Orchestre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bCs/>
        </w:rPr>
        <w:t xml:space="preserve">Classique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Dub</w:t>
      </w:r>
      <w:r>
        <w:rPr>
          <w:rFonts w:ascii="Century Gothic" w:hAnsi="Century Gothic" w:cs="Arial"/>
          <w:b/>
          <w:bCs/>
          <w:color w:val="000000"/>
        </w:rPr>
        <w:t xml:space="preserve"> </w:t>
      </w:r>
      <w:r>
        <w:rPr>
          <w:rFonts w:ascii="Century Gothic" w:hAnsi="Century Gothic" w:cs="Arial"/>
          <w:color w:val="000000"/>
        </w:rPr>
        <w:t xml:space="preserve">/ Reggae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  <w:bCs/>
        </w:rPr>
        <w:t xml:space="preserve">   </w:t>
      </w:r>
      <w:r>
        <w:rPr>
          <w:rFonts w:ascii="Century Gothic" w:hAnsi="Century Gothic" w:cs="Arial"/>
          <w:color w:val="000000"/>
        </w:rPr>
        <w:t xml:space="preserve">Fanfare 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Folk</w:t>
      </w:r>
      <w:r>
        <w:rPr>
          <w:rFonts w:ascii="Century Gothic" w:hAnsi="Century Gothic" w:cs="Arial"/>
          <w:bCs/>
        </w:rPr>
        <w:t xml:space="preserve"> </w:t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Calibri"/>
          <w:color w:val="000000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Gospel</w:t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Hard / Métal   </w:t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Jazz/Blues</w:t>
      </w:r>
      <w:r>
        <w:rPr>
          <w:rFonts w:ascii="Century Gothic" w:hAnsi="Century Gothic" w:cs="Calibri"/>
          <w:color w:val="000000"/>
        </w:rPr>
      </w:r>
    </w:p>
    <w:p>
      <w:pPr>
        <w:pBdr/>
        <w:spacing/>
        <w:ind/>
        <w:rPr>
          <w:rFonts w:ascii="Century Gothic" w:hAnsi="Century Gothic" w:cs="Calibri"/>
          <w:color w:val="000000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Latino / Salsa / Cumbia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Musique du monde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</w:instrText>
      </w:r>
      <w:r>
        <w:rPr>
          <w:rFonts w:ascii="Century Gothic" w:hAnsi="Century Gothic" w:cs="Arial"/>
        </w:rPr>
        <w:instrText xml:space="preserve">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Pop / Rock</w:t>
      </w:r>
      <w:r>
        <w:rPr>
          <w:rFonts w:ascii="Century Gothic" w:hAnsi="Century Gothic" w:cs="Calibri"/>
          <w:color w:val="000000"/>
        </w:rPr>
      </w:r>
    </w:p>
    <w:p>
      <w:pPr>
        <w:pBdr/>
        <w:spacing/>
        <w:ind/>
        <w:rPr>
          <w:rFonts w:ascii="Century Gothic" w:hAnsi="Century Gothic" w:cs="Calibri"/>
          <w:color w:val="000000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</w:rPr>
        <w:t xml:space="preserve">Progr</w:t>
      </w:r>
      <w:r>
        <w:rPr>
          <w:rFonts w:ascii="Century Gothic" w:hAnsi="Century Gothic" w:cs="Arial"/>
        </w:rPr>
        <w:t xml:space="preserve">. </w:t>
      </w:r>
      <w:r>
        <w:rPr>
          <w:rFonts w:ascii="Century Gothic" w:hAnsi="Century Gothic" w:cs="Arial"/>
        </w:rPr>
        <w:t xml:space="preserve">enfants</w:t>
      </w:r>
      <w:r>
        <w:rPr>
          <w:rFonts w:ascii="Century Gothic" w:hAnsi="Century Gothic" w:cs="Arial"/>
        </w:rPr>
        <w:t xml:space="preserve"> 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Rap / Hi</w:t>
      </w:r>
      <w:r>
        <w:rPr>
          <w:rFonts w:ascii="Century Gothic" w:hAnsi="Century Gothic" w:cs="Arial"/>
          <w:color w:val="000000"/>
        </w:rPr>
        <w:t xml:space="preserve">p-hop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RnB/Soul/Funk</w:t>
      </w:r>
      <w:r>
        <w:rPr>
          <w:rFonts w:ascii="Century Gothic" w:hAnsi="Century Gothic" w:cs="Calibri"/>
          <w:color w:val="000000"/>
        </w:rPr>
      </w:r>
    </w:p>
    <w:p>
      <w:pPr>
        <w:pBdr/>
        <w:spacing/>
        <w:ind/>
        <w:rPr>
          <w:rFonts w:ascii="Century Gothic" w:hAnsi="Century Gothic" w:cs="Calibri"/>
          <w:color w:val="000000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color w:val="000000"/>
        </w:rPr>
        <w:t xml:space="preserve">Variété 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(française/ internationale)</w:t>
      </w:r>
      <w:r>
        <w:rPr>
          <w:rFonts w:ascii="Century Gothic" w:hAnsi="Century Gothic" w:cs="Calibri"/>
          <w:color w:val="000000"/>
        </w:rPr>
      </w:r>
    </w:p>
    <w:p>
      <w:p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  <w:bCs/>
        </w:rPr>
        <w:t xml:space="preserve">  Autre : …………………….……..</w:t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/>
          <w:bCs/>
          <w:lang w:val="en-US"/>
        </w:rPr>
      </w:pPr>
      <w:r>
        <w:rPr>
          <w:rFonts w:ascii="Century Gothic" w:hAnsi="Century Gothic" w:cs="Arial"/>
          <w:b/>
          <w:bCs/>
          <w:lang w:val="en-US"/>
        </w:rPr>
      </w:r>
      <w:r>
        <w:rPr>
          <w:rFonts w:ascii="Century Gothic" w:hAnsi="Century Gothic" w:cs="Arial"/>
          <w:b/>
          <w:bCs/>
          <w:lang w:val="en-US"/>
        </w:rPr>
      </w:r>
    </w:p>
    <w:p>
      <w:pPr>
        <w:pBdr/>
        <w:spacing/>
        <w:ind/>
        <w:rPr>
          <w:rFonts w:ascii="Century Gothic" w:hAnsi="Century Gothic" w:cs="Arial"/>
          <w:b/>
          <w:bCs/>
          <w:lang w:val="en-US"/>
        </w:rPr>
      </w:pPr>
      <w:r>
        <w:rPr>
          <w:rFonts w:ascii="Century Gothic" w:hAnsi="Century Gothic" w:cs="Arial"/>
          <w:b/>
          <w:bCs/>
          <w:lang w:val="en-US"/>
        </w:rPr>
      </w:r>
      <w:r>
        <w:rPr>
          <w:rFonts w:ascii="Century Gothic" w:hAnsi="Century Gothic" w:cs="Arial"/>
          <w:b/>
          <w:bCs/>
          <w:lang w:val="en-US"/>
        </w:rPr>
      </w:r>
    </w:p>
    <w:p>
      <w:pPr>
        <w:pBdr/>
        <w:spacing/>
        <w:ind/>
        <w:rPr>
          <w:rFonts w:ascii="Century Gothic" w:hAnsi="Century Gothic" w:cs="Arial"/>
          <w:b/>
          <w:lang w:val="en-US"/>
        </w:rPr>
      </w:pPr>
      <w:r>
        <w:rPr>
          <w:rFonts w:ascii="Century Gothic" w:hAnsi="Century Gothic" w:cs="Arial"/>
          <w:b/>
          <w:lang w:val="en-US"/>
        </w:rPr>
        <w:t xml:space="preserve">Musique:</w:t>
      </w:r>
      <w:r>
        <w:rPr>
          <w:rFonts w:ascii="Century Gothic" w:hAnsi="Century Gothic" w:cs="Arial"/>
          <w:b/>
          <w:lang w:val="en-US"/>
        </w:rPr>
      </w:r>
    </w:p>
    <w:p>
      <w:pPr>
        <w:pBdr/>
        <w:spacing/>
        <w:ind/>
        <w:rPr>
          <w:rFonts w:ascii="Century Gothic" w:hAnsi="Century Gothic" w:cs="Arial"/>
          <w:b/>
          <w:strike/>
          <w:color w:val="ff0000"/>
          <w:sz w:val="10"/>
          <w:szCs w:val="10"/>
          <w:lang w:val="en-US"/>
        </w:rPr>
      </w:pPr>
      <w:r>
        <w:rPr>
          <w:rFonts w:ascii="Century Gothic" w:hAnsi="Century Gothic" w:cs="Arial"/>
          <w:b/>
          <w:strike/>
          <w:color w:val="ff0000"/>
          <w:sz w:val="10"/>
          <w:szCs w:val="10"/>
          <w:lang w:val="en-US"/>
        </w:rPr>
      </w:r>
      <w:r>
        <w:rPr>
          <w:rFonts w:ascii="Century Gothic" w:hAnsi="Century Gothic" w:cs="Arial"/>
          <w:b/>
          <w:strike/>
          <w:color w:val="ff0000"/>
          <w:sz w:val="10"/>
          <w:szCs w:val="10"/>
          <w:lang w:val="en-US"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/>
          <w:bCs/>
        </w:rPr>
        <w:t xml:space="preserve">Acoustique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 Sonorisée</w:t>
      </w:r>
      <w:r>
        <w:rPr>
          <w:rFonts w:ascii="Century Gothic" w:hAnsi="Century Gothic" w:cs="Arial"/>
        </w:rPr>
      </w:r>
    </w:p>
    <w:p>
      <w:pPr>
        <w:pBdr/>
        <w:spacing w:after="160" w:line="259" w:lineRule="auto"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Présentation des groupes / artiste(s) que vous souhaitez programmer </w:t>
      </w:r>
      <w:r>
        <w:rPr>
          <w:rFonts w:ascii="Century Gothic" w:hAnsi="Century Gothic" w:cs="Arial"/>
          <w:bCs/>
        </w:rPr>
        <w:t xml:space="preserve">:</w:t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  <w:bCs/>
        </w:rPr>
        <w:t xml:space="preserve">(</w:t>
      </w:r>
      <w:r>
        <w:rPr>
          <w:rFonts w:ascii="Century Gothic" w:hAnsi="Century Gothic" w:cs="Arial"/>
          <w:bCs/>
        </w:rPr>
        <w:t xml:space="preserve">si</w:t>
      </w:r>
      <w:r>
        <w:rPr>
          <w:rFonts w:ascii="Century Gothic" w:hAnsi="Century Gothic" w:cs="Arial"/>
          <w:bCs/>
        </w:rPr>
        <w:t xml:space="preserve"> vous avez plus de 3 groupes, merci de dupliquer le tableau ci-dessous)</w:t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tbl>
      <w:tblPr>
        <w:tblW w:w="11057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77"/>
        <w:gridCol w:w="2552"/>
        <w:gridCol w:w="2976"/>
        <w:gridCol w:w="2552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Artiste(s) / Groupe 1</w:t>
            </w:r>
            <w:r>
              <w:rPr>
                <w:rFonts w:ascii="Century Gothic" w:hAnsi="Century Gothic" w:cs="Arial"/>
                <w:b/>
                <w:bCs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Artiste(s) / Group</w:t>
            </w:r>
            <w:r>
              <w:rPr>
                <w:rFonts w:ascii="Century Gothic" w:hAnsi="Century Gothic" w:cs="Arial"/>
                <w:b/>
                <w:bCs/>
              </w:rPr>
              <w:t xml:space="preserve">e 2</w:t>
            </w:r>
            <w:r>
              <w:rPr>
                <w:rFonts w:ascii="Century Gothic" w:hAnsi="Century Gothic" w:cs="Arial"/>
                <w:b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Artiste(s) / Groupe 3</w:t>
            </w:r>
            <w:r>
              <w:rPr>
                <w:rFonts w:ascii="Century Gothic" w:hAnsi="Century Gothic" w:cs="Arial"/>
                <w:b/>
                <w:bCs/>
              </w:rPr>
            </w:r>
          </w:p>
        </w:tc>
      </w:tr>
      <w:tr>
        <w:trPr>
          <w:trHeight w:val="1252"/>
        </w:trPr>
        <w:tc>
          <w:tcPr>
            <w:shd w:val="clear" w:color="auto" w:fill="d9d9d9"/>
            <w:tcBorders>
              <w:top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Bdr>
                <w:top w:val="single" w:color="000000" w:sz="4" w:space="1"/>
              </w:pBdr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>
                <w:top w:val="single" w:color="000000" w:sz="4" w:space="1"/>
              </w:pBdr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>
                <w:top w:val="single" w:color="000000" w:sz="4" w:space="1"/>
              </w:pBdr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Nom groupe/ artiste</w:t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</w:tc>
      </w:tr>
      <w:tr>
        <w:trPr/>
        <w:tc>
          <w:tcPr>
            <w:shd w:val="clear" w:color="auto" w:fill="d9d9d9"/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Provenance géographique</w:t>
            </w:r>
            <w:r>
              <w:rPr>
                <w:rFonts w:ascii="Century Gothic" w:hAnsi="Century Gothic" w:cs="Arial"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Lyon et agglomération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Département du Rhône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Région ARA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Autre :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</w:instrText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Lyon et</w:t>
            </w: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ag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glomération</w:t>
            </w:r>
            <w:r>
              <w:rPr>
                <w:rFonts w:ascii="Century Gothic" w:hAnsi="Century Gothic" w:cs="Arial"/>
                <w:strike/>
                <w:color w:val="000000" w:themeColor="text1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  Département d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u Rhône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Région ARA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Autre :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</w:instrText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Lyon et agglomération</w:t>
            </w:r>
            <w:r>
              <w:rPr>
                <w:rFonts w:ascii="Century Gothic" w:hAnsi="Century Gothic" w:cs="Arial"/>
                <w:strike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Département du Rhône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Région ARA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 w:val="true"/>
                  <w:calcOnExit w:val="false"/>
                  <w:checkBox>
                    <w:default w:val="false"/>
                    <w:sizeAuto w:val="true"/>
                  </w:checkBox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 Autre :</w:t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</w:tr>
      <w:tr>
        <w:trPr/>
        <w:tc>
          <w:tcPr>
            <w:shd w:val="clear" w:color="auto" w:fill="d9d9d9"/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Liens d’écoute</w:t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(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Y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ou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T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ube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S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ound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C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loud, last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.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fm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…)</w:t>
            </w:r>
            <w:r>
              <w:rPr>
                <w:rFonts w:ascii="Century Gothic" w:hAnsi="Century Gothic" w:cs="Arial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 w:firstLine="34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</w:r>
          </w:p>
          <w:p>
            <w:pPr>
              <w:pBdr/>
              <w:spacing/>
              <w:ind w:firstLine="34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</w:tr>
      <w:tr>
        <w:trPr/>
        <w:tc>
          <w:tcPr>
            <w:shd w:val="clear" w:color="auto" w:fill="d9d9d9"/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Nombre d’artistes</w:t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sur scène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(hors techniciens)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</w:tr>
      <w:tr>
        <w:trPr/>
        <w:tc>
          <w:tcPr>
            <w:shd w:val="clear" w:color="auto" w:fill="d9d9d9"/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Durée du set </w:t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</w:tr>
      <w:tr>
        <w:trPr/>
        <w:tc>
          <w:tcPr>
            <w:shd w:val="clear" w:color="auto" w:fill="d9d9d9"/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Horaires de passage</w:t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</w:r>
            <w:r>
              <w:rPr>
                <w:rFonts w:ascii="Century Gothic" w:hAnsi="Century Gothic" w:cs="Arial"/>
                <w:b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  <w:tc>
          <w:tcPr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</w:r>
            <w:r>
              <w:rPr>
                <w:rFonts w:ascii="Century Gothic" w:hAnsi="Century Gothic" w:cs="Arial"/>
                <w:bCs/>
              </w:rPr>
            </w:r>
          </w:p>
        </w:tc>
      </w:tr>
    </w:tbl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  <w:strike/>
          <w:color w:val="ff0000"/>
        </w:rPr>
      </w:pPr>
      <w:r>
        <w:rPr>
          <w:rFonts w:ascii="Century Gothic" w:hAnsi="Century Gothic" w:cs="Arial"/>
          <w:bCs/>
          <w:strike/>
          <w:color w:val="ff0000"/>
        </w:rPr>
      </w:r>
      <w:r>
        <w:rPr>
          <w:rFonts w:ascii="Century Gothic" w:hAnsi="Century Gothic" w:cs="Arial"/>
          <w:bCs/>
          <w:strike/>
          <w:color w:val="ff0000"/>
        </w:rPr>
      </w:r>
    </w:p>
    <w:p>
      <w:pPr>
        <w:pBdr/>
        <w:spacing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</w:r>
      <w:r>
        <w:rPr>
          <w:rFonts w:ascii="Century Gothic" w:hAnsi="Century Gothic" w:cs="Arial"/>
          <w:b/>
        </w:rPr>
      </w:r>
    </w:p>
    <w:p>
      <w:pPr>
        <w:pBdr/>
        <w:spacing w:after="160" w:line="259" w:lineRule="auto"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</w:r>
      <w:r>
        <w:rPr>
          <w:rFonts w:ascii="Century Gothic" w:hAnsi="Century Gothic" w:cs="Arial"/>
          <w:b/>
        </w:rPr>
      </w:r>
    </w:p>
    <w:p>
      <w:pPr>
        <w:pBdr/>
        <w:spacing w:after="160" w:line="259" w:lineRule="auto"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</w:r>
      <w:r>
        <w:rPr>
          <w:rFonts w:ascii="Century Gothic" w:hAnsi="Century Gothic" w:cs="Arial"/>
          <w:b/>
        </w:rPr>
      </w:r>
    </w:p>
    <w:p>
      <w:pPr>
        <w:pBdr/>
        <w:spacing w:after="160" w:line="259" w:lineRule="auto"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</w:r>
      <w:r>
        <w:rPr>
          <w:rFonts w:ascii="Century Gothic" w:hAnsi="Century Gothic" w:cs="Arial"/>
          <w:b/>
        </w:rPr>
      </w:r>
    </w:p>
    <w:p>
      <w:pPr>
        <w:pBdr/>
        <w:spacing w:after="160" w:line="259" w:lineRule="auto"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</w:r>
      <w:r>
        <w:rPr>
          <w:rFonts w:ascii="Century Gothic" w:hAnsi="Century Gothic" w:cs="Arial"/>
          <w:b/>
        </w:rPr>
      </w:r>
    </w:p>
    <w:p>
      <w:pPr>
        <w:numPr>
          <w:ilvl w:val="1"/>
          <w:numId w:val="7"/>
        </w:numPr>
        <w:pBdr/>
        <w:shd w:val="clear" w:color="auto" w:fill="bfbfbf"/>
        <w:spacing/>
        <w:ind w:firstLine="0" w:left="284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BUDGET PREVISIONNEL DE VOTRE PROJET</w:t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</w:r>
      <w:r>
        <w:rPr>
          <w:rFonts w:ascii="Century Gothic" w:hAnsi="Century Gothic" w:cs="Arial"/>
          <w:b/>
          <w:bCs/>
        </w:rPr>
      </w:r>
    </w:p>
    <w:p>
      <w:pPr>
        <w:pStyle w:val="950"/>
        <w:pBdr/>
        <w:spacing/>
        <w:ind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color w:val="auto"/>
          <w:sz w:val="20"/>
        </w:rPr>
        <w:t xml:space="preserve">Vous pouvez éventuellement bénéficier d’une subvention qui vous aidera à financer vos besoins techniques et d’organisation. Attention ! La subvention ne peut couvrir le montant total de votre budget. Le s</w:t>
      </w:r>
      <w:r>
        <w:rPr>
          <w:rFonts w:ascii="Century Gothic" w:hAnsi="Century Gothic"/>
          <w:sz w:val="20"/>
        </w:rPr>
        <w:t xml:space="preserve">euil maximal est fixé à 2 500 €.</w:t>
      </w:r>
      <w:r>
        <w:rPr>
          <w:rFonts w:ascii="Century Gothic" w:hAnsi="Century Gothic"/>
          <w:color w:val="auto"/>
          <w:sz w:val="20"/>
        </w:rPr>
      </w:r>
    </w:p>
    <w:p>
      <w:pPr>
        <w:pStyle w:val="950"/>
        <w:pBdr/>
        <w:spacing/>
        <w:ind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color w:val="auto"/>
          <w:sz w:val="20"/>
        </w:rPr>
      </w:r>
      <w:r>
        <w:rPr>
          <w:rFonts w:ascii="Century Gothic" w:hAnsi="Century Gothic"/>
          <w:color w:val="auto"/>
          <w:sz w:val="20"/>
        </w:rPr>
      </w:r>
    </w:p>
    <w:p>
      <w:pPr>
        <w:pStyle w:val="950"/>
        <w:pBdr/>
        <w:tabs>
          <w:tab w:val="clear" w:leader="none" w:pos="700"/>
          <w:tab w:val="clear" w:leader="none" w:pos="1400"/>
          <w:tab w:val="clear" w:leader="none" w:pos="2120"/>
          <w:tab w:val="clear" w:leader="none" w:pos="2820"/>
          <w:tab w:val="clear" w:leader="none" w:pos="3540"/>
          <w:tab w:val="clear" w:leader="none" w:pos="4240"/>
          <w:tab w:val="clear" w:leader="none" w:pos="4940"/>
          <w:tab w:val="clear" w:leader="none" w:pos="5660"/>
          <w:tab w:val="clear" w:leader="none" w:pos="6360"/>
          <w:tab w:val="clear" w:leader="none" w:pos="7080"/>
          <w:tab w:val="clear" w:leader="none" w:pos="7780"/>
          <w:tab w:val="clear" w:leader="none" w:pos="8480"/>
          <w:tab w:val="left" w:leader="dot" w:pos="9639"/>
        </w:tabs>
        <w:spacing/>
        <w:ind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 w:cs="Arial"/>
          <w:b/>
          <w:bCs/>
          <w:sz w:val="20"/>
        </w:rPr>
        <w:t xml:space="preserve">Montant TTC du bud</w:t>
      </w:r>
      <w:r>
        <w:rPr>
          <w:rFonts w:ascii="Century Gothic" w:hAnsi="Century Gothic" w:cs="Arial"/>
          <w:b/>
          <w:bCs/>
          <w:sz w:val="20"/>
        </w:rPr>
        <w:t xml:space="preserve">get global</w:t>
      </w:r>
      <w:r>
        <w:rPr>
          <w:rFonts w:ascii="Century Gothic" w:hAnsi="Century Gothic" w:cs="Arial"/>
          <w:bCs/>
          <w:sz w:val="20"/>
        </w:rPr>
        <w:t xml:space="preserve"> :</w:t>
      </w:r>
      <w:r>
        <w:rPr>
          <w:rFonts w:ascii="Century Gothic" w:hAnsi="Century Gothic"/>
          <w:color w:val="auto"/>
          <w:sz w:val="20"/>
        </w:rPr>
        <w:t xml:space="preserve"> </w:t>
      </w:r>
      <w:r>
        <w:rPr>
          <w:rFonts w:ascii="Century Gothic" w:hAnsi="Century Gothic"/>
          <w:color w:val="auto"/>
          <w:sz w:val="20"/>
        </w:rPr>
        <w:tab/>
      </w:r>
      <w:r>
        <w:rPr>
          <w:rFonts w:ascii="Century Gothic" w:hAnsi="Century Gothic"/>
          <w:color w:val="auto"/>
          <w:sz w:val="20"/>
        </w:rPr>
      </w:r>
    </w:p>
    <w:p>
      <w:pPr>
        <w:pStyle w:val="950"/>
        <w:pBdr/>
        <w:spacing/>
        <w:ind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color w:val="auto"/>
          <w:sz w:val="20"/>
        </w:rPr>
      </w:r>
      <w:r>
        <w:rPr>
          <w:rFonts w:ascii="Century Gothic" w:hAnsi="Century Gothic"/>
          <w:color w:val="auto"/>
          <w:sz w:val="20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Montant de la subvention demandée à la Ville de Lyon</w:t>
      </w:r>
      <w:r>
        <w:rPr>
          <w:rFonts w:ascii="Century Gothic" w:hAnsi="Century Gothic" w:cs="Arial"/>
          <w:bCs/>
        </w:rPr>
        <w:t xml:space="preserve">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Nous vous invitons à remplir le budget prévisionnel ci-dessous :</w:t>
      </w:r>
      <w:r>
        <w:rPr>
          <w:rFonts w:ascii="Century Gothic" w:hAnsi="Century Gothic" w:cs="Arial"/>
          <w:bCs/>
        </w:rPr>
      </w:r>
    </w:p>
    <w:tbl>
      <w:tblPr>
        <w:tblStyle w:val="948"/>
        <w:tblW w:w="0" w:type="auto"/>
        <w:tblBorders/>
        <w:tblLook w:val="04A0" w:firstRow="1" w:lastRow="0" w:firstColumn="1" w:lastColumn="0" w:noHBand="0" w:noVBand="1"/>
      </w:tblPr>
      <w:tblGrid>
        <w:gridCol w:w="3843"/>
        <w:gridCol w:w="1151"/>
        <w:gridCol w:w="3908"/>
        <w:gridCol w:w="1151"/>
      </w:tblGrid>
      <w:tr>
        <w:trPr>
          <w:trHeight w:val="69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CHARGES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/>
                <w:b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8"/>
              </w:rPr>
            </w:r>
            <w:r>
              <w:rPr>
                <w:rFonts w:ascii="Century Gothic" w:hAnsi="Century Gothic"/>
                <w:b/>
                <w:bCs/>
                <w:sz w:val="16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/>
                <w:b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8"/>
              </w:rPr>
              <w:t xml:space="preserve">MONTANT EN EUROS</w:t>
            </w:r>
            <w:r>
              <w:rPr>
                <w:rFonts w:ascii="Century Gothic" w:hAnsi="Century Gothic"/>
                <w:b/>
                <w:bCs/>
                <w:sz w:val="16"/>
                <w:szCs w:val="18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PRODUITS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11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entury Gothic" w:hAnsi="Century Gothic"/>
                <w:b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8"/>
              </w:rPr>
            </w:r>
            <w:r>
              <w:rPr>
                <w:rFonts w:ascii="Century Gothic" w:hAnsi="Century Gothic"/>
                <w:b/>
                <w:bCs/>
                <w:sz w:val="16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rFonts w:ascii="Century Gothic" w:hAnsi="Century Gothic"/>
                <w:b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8"/>
              </w:rPr>
              <w:t xml:space="preserve">MONTANT EN EUROS</w:t>
            </w:r>
            <w:r>
              <w:rPr>
                <w:rFonts w:ascii="Century Gothic" w:hAnsi="Century Gothic"/>
                <w:b/>
                <w:bCs/>
                <w:sz w:val="16"/>
                <w:szCs w:val="18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756 - Cotisations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43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tabs>
                <w:tab w:val="center" w:leader="none" w:pos="1813"/>
              </w:tabs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60 - ACHATS</w:t>
            </w:r>
            <w:r>
              <w:rPr>
                <w:rFonts w:ascii="Century Gothic" w:hAnsi="Century Gothic"/>
                <w:b/>
                <w:bCs/>
                <w:sz w:val="16"/>
              </w:rPr>
              <w:tab/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70 - VENTE DE PRODUITS FINIS ET PRESTATIONS DE SERVICES ET PRODUCTION STOCKÉE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Achats de marchandises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71 - VENTE DE MARCHANDISES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Achats matières et fournitures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Vente de marchandises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 achats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72 - PRODUCTION IMMOBILISÉE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61 - SERVICES EXTÉRIEURS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Production immobilisée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Locations mobilières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73 - DOTATIONS ET CONCOURS PUBLICS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Locations immobilières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Dotations et produits de tarification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Entretien et réparation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74 -  SUBVENTIONS D'EXPLOITATION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Assurance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Fonds européens (FSE, FEDER, </w:t>
            </w:r>
            <w:r>
              <w:rPr>
                <w:rFonts w:ascii="Century Gothic" w:hAnsi="Century Gothic"/>
                <w:bCs/>
                <w:sz w:val="16"/>
              </w:rPr>
              <w:t xml:space="preserve">etc</w:t>
            </w:r>
            <w:r>
              <w:rPr>
                <w:rFonts w:ascii="Century Gothic" w:hAnsi="Century Gothic"/>
                <w:bCs/>
                <w:sz w:val="16"/>
              </w:rPr>
              <w:t xml:space="preserve">)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Documentation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Etat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Sous-traitance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Région Auvergne Rhône-Alpes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Département du Rhône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62 - AUTRES SERVICES EXTÉRIEURS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Métropole de Lyon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Rémunérations intermédiaires et honoraires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i/>
                <w:iCs/>
                <w:sz w:val="16"/>
              </w:rPr>
            </w:pPr>
            <w:r>
              <w:rPr>
                <w:rFonts w:ascii="Century Gothic" w:hAnsi="Century Gothic"/>
                <w:bCs/>
                <w:i/>
                <w:iCs/>
                <w:sz w:val="16"/>
              </w:rPr>
              <w:t xml:space="preserve">Ville de Lyon (à détailler ci-dessous par service)</w:t>
            </w:r>
            <w:r>
              <w:rPr>
                <w:rFonts w:ascii="Century Gothic" w:hAnsi="Century Gothic"/>
                <w:bCs/>
                <w:i/>
                <w:i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Publicité, publications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-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Déplacements, missions et réceptions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-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Services bancaires, autres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-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Frais postaux et télécommunications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-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-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Villeurbanne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63 - IMPÔTS ET TAXES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 collectivités territoriales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Impôts et taxes sur rémunération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Organismes sociaux (CAF, </w:t>
            </w:r>
            <w:r>
              <w:rPr>
                <w:rFonts w:ascii="Century Gothic" w:hAnsi="Century Gothic"/>
                <w:bCs/>
                <w:sz w:val="16"/>
              </w:rPr>
              <w:t xml:space="preserve">etc</w:t>
            </w:r>
            <w:r>
              <w:rPr>
                <w:rFonts w:ascii="Century Gothic" w:hAnsi="Century Gothic"/>
                <w:bCs/>
                <w:sz w:val="16"/>
              </w:rPr>
              <w:t xml:space="preserve">)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 impôts et taxes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 établissement publics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64 - CHARGES DE PERSONNEL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Aides privées (fondation)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Rémunération des personnels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78 - REPRISES SUR AMORTISSEMENT ET PROVISIONS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Charges sociales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Reprises sur amortissement 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 charges de personnel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Reprises sur provisions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68 - DOTATION AUX AMORTISSEMENTS, PROVISIONS ET ENGAGEMENTS À RÉALISER SUR RESSOURCES AFFECTÉES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Utilisation des fonds reportés et des fonds dédiés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Dotation aux amortissements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75 - AUTRES PRODUITS DE GESTION COURANTE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Dotation aux provisions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Dons manuels - legs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Report en fonds dédiés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Mécénat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65 - AUTRES CHARGES DE GESTION COURANTE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 charges de gestion courante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79 - TRANSFERT DE CHARGES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Transfert de charges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u w:val="single"/>
              </w:rPr>
              <w:t xml:space="preserve">TOTAL CHARGES D'EXPLOITATION</w:t>
            </w:r>
            <w:r>
              <w:rPr>
                <w:rFonts w:ascii="Century Gothic" w:hAnsi="Century Gothic"/>
                <w:b/>
                <w:bCs/>
                <w:sz w:val="16"/>
                <w:u w:val="single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u w:val="single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  <w:u w:val="single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u w:val="single"/>
              </w:rPr>
              <w:t xml:space="preserve">TOTAL PRODUITS D'</w:t>
            </w:r>
            <w:r>
              <w:rPr>
                <w:rFonts w:ascii="Century Gothic" w:hAnsi="Century Gothic"/>
                <w:b/>
                <w:bCs/>
                <w:sz w:val="16"/>
                <w:u w:val="single"/>
              </w:rPr>
              <w:t xml:space="preserve">EXPLOITATION</w:t>
            </w:r>
            <w:r>
              <w:rPr>
                <w:rFonts w:ascii="Century Gothic" w:hAnsi="Century Gothic"/>
                <w:b/>
                <w:bCs/>
                <w:sz w:val="16"/>
                <w:u w:val="single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tabs>
                <w:tab w:val="left" w:leader="none" w:pos="2530"/>
              </w:tabs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66 - CHARGES FINANCIÈRES</w:t>
            </w:r>
            <w:r>
              <w:rPr>
                <w:rFonts w:ascii="Century Gothic" w:hAnsi="Century Gothic"/>
                <w:b/>
                <w:bCs/>
                <w:sz w:val="16"/>
              </w:rPr>
              <w:tab/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76 - PRODUITS FINANCIERS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Charges d'intérêts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Produits financiers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 charges financières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77 - PRODUITS EXCEPTIONNELS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67 - CHARGES EXCEPTIONNELLES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Produits exceptionnels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Charges exceptionnelles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</w:tr>
      <w:tr>
        <w:trPr>
          <w:trHeight w:val="51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69 - IMPÔTS SUR LES BÉNÉFICES (IS), PARTICIPATION DES SALARIÉS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</w:tr>
      <w:tr>
        <w:trPr>
          <w:trHeight w:val="570"/>
        </w:trPr>
        <w:tc>
          <w:tcPr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Impôts sur les bénéfices (IS), Participation salariés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u w:val="single"/>
              </w:rPr>
              <w:t xml:space="preserve">TOTAL CHARGES PREVISIONNELLES</w:t>
            </w:r>
            <w:r>
              <w:rPr>
                <w:rFonts w:ascii="Century Gothic" w:hAnsi="Century Gothic"/>
                <w:b/>
                <w:bCs/>
                <w:sz w:val="16"/>
                <w:u w:val="single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6"/>
                <w:u w:val="single"/>
              </w:rPr>
              <w:t xml:space="preserve">TOTAL PRODUITS PREVISIONNELS</w:t>
            </w:r>
            <w:r>
              <w:rPr>
                <w:rFonts w:ascii="Century Gothic" w:hAnsi="Century Gothic"/>
                <w:b/>
                <w:bCs/>
                <w:sz w:val="16"/>
                <w:u w:val="single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</w:tr>
      <w:tr>
        <w:trPr>
          <w:trHeight w:val="65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CONTRIBUTIONS VOLONTAIRES EN NATURE (CHARGES)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CONTRIBUTIONS VOLONTAIRES EN NATURE (PRODUITS)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460"/>
        </w:trPr>
        <w:tc>
          <w:tcPr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860 - Secours en nature (vestimentaire, alimentaire)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870 - Bénévolat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410"/>
        </w:trPr>
        <w:tc>
          <w:tcPr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861 - Mise à disposition gratuite biens et services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871 - Prestations en nature 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Mise à disposition de Locaux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Mise à disposition de Locaux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Mise à disposition de Matériel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Mise à disposition de Matériel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 mises à disposition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Autres mises à disposition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29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862 - Prestations en nature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875 - Dons en nature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 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  <w:tr>
        <w:trPr>
          <w:trHeight w:val="300"/>
        </w:trPr>
        <w:tc>
          <w:tcPr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Cs/>
                <w:sz w:val="16"/>
              </w:rPr>
            </w:pPr>
            <w:r>
              <w:rPr>
                <w:rFonts w:ascii="Century Gothic" w:hAnsi="Century Gothic"/>
                <w:bCs/>
                <w:sz w:val="16"/>
              </w:rPr>
              <w:t xml:space="preserve">864 - Personnel bénévole</w:t>
            </w:r>
            <w:r>
              <w:rPr>
                <w:rFonts w:ascii="Century Gothic" w:hAnsi="Century Gothic"/>
                <w:bCs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  <w:tc>
          <w:tcPr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 </w:t>
            </w:r>
            <w:r>
              <w:rPr>
                <w:rFonts w:ascii="Century Gothic" w:hAnsi="Century Gothic"/>
                <w:sz w:val="16"/>
              </w:rPr>
            </w:r>
          </w:p>
        </w:tc>
      </w:tr>
      <w:tr>
        <w:trPr>
          <w:trHeight w:val="300"/>
        </w:trPr>
        <w:tc>
          <w:tcPr>
            <w:shd w:val="clear" w:color="auto" w:fill="e7e6e6" w:themeFill="background2"/>
            <w:tcBorders/>
            <w:tcW w:w="3843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6"/>
                <w:u w:val="single"/>
              </w:rPr>
              <w:t xml:space="preserve">TOTAL DES CHARGES Y COMPRIS AIDES EN NATURE</w:t>
            </w:r>
            <w:r>
              <w:rPr>
                <w:rFonts w:ascii="Century Gothic" w:hAnsi="Century Gothic"/>
                <w:b/>
                <w:bCs/>
                <w:sz w:val="16"/>
                <w:u w:val="single"/>
              </w:rPr>
            </w:r>
          </w:p>
        </w:tc>
        <w:tc>
          <w:tcPr>
            <w:shd w:val="clear" w:color="auto" w:fill="e7e6e6" w:themeFill="background2"/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  <w:tc>
          <w:tcPr>
            <w:shd w:val="clear" w:color="auto" w:fill="e7e6e6" w:themeFill="background2"/>
            <w:tcBorders/>
            <w:tcW w:w="3908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6"/>
                <w:u w:val="single"/>
              </w:rPr>
              <w:t xml:space="preserve">TOTAL DES PRODUITS Y COMPRIS AIDES EN NATURE</w:t>
            </w:r>
            <w:r>
              <w:rPr>
                <w:rFonts w:ascii="Century Gothic" w:hAnsi="Century Gothic"/>
                <w:b/>
                <w:bCs/>
                <w:sz w:val="16"/>
                <w:u w:val="single"/>
              </w:rPr>
            </w:r>
          </w:p>
        </w:tc>
        <w:tc>
          <w:tcPr>
            <w:shd w:val="clear" w:color="auto" w:fill="e7e6e6" w:themeFill="background2"/>
            <w:tcBorders/>
            <w:tcW w:w="1151" w:type="dxa"/>
            <w:textDirection w:val="lrTb"/>
            <w:noWrap/>
          </w:tcPr>
          <w:p>
            <w:pPr>
              <w:pBdr/>
              <w:spacing/>
              <w:ind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t xml:space="preserve">0</w:t>
            </w:r>
            <w:r>
              <w:rPr>
                <w:rFonts w:ascii="Century Gothic" w:hAnsi="Century Gothic"/>
                <w:b/>
                <w:bCs/>
                <w:sz w:val="16"/>
              </w:rPr>
            </w:r>
          </w:p>
        </w:tc>
      </w:tr>
    </w:tbl>
    <w:p>
      <w:pPr>
        <w:pBdr/>
        <w:spacing/>
        <w:ind/>
        <w:rPr>
          <w:rStyle w:val="952"/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* </w:t>
      </w:r>
      <w:r>
        <w:rPr>
          <w:rStyle w:val="952"/>
          <w:rFonts w:ascii="Century Gothic" w:hAnsi="Century Gothic" w:cs="Arial"/>
          <w:sz w:val="16"/>
          <w:szCs w:val="16"/>
        </w:rPr>
        <w:t xml:space="preserve">dans le respect des salaires minimums syndicaux et conventionnels négociés dans chaque branche d’activité.</w:t>
      </w:r>
      <w:r>
        <w:rPr>
          <w:rStyle w:val="952"/>
          <w:rFonts w:ascii="Century Gothic" w:hAnsi="Century Gothic" w:cs="Arial"/>
          <w:sz w:val="16"/>
          <w:szCs w:val="16"/>
        </w:rPr>
      </w:r>
    </w:p>
    <w:p>
      <w:pPr>
        <w:pBdr/>
        <w:spacing/>
        <w:ind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spacing/>
        <w:ind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spacing/>
        <w:ind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Ce budget fait apparaître la globalité des ressourc</w:t>
      </w:r>
      <w:r>
        <w:rPr>
          <w:rFonts w:ascii="Century Gothic" w:hAnsi="Century Gothic" w:cs="Arial"/>
        </w:rPr>
        <w:t xml:space="preserve">es et des dépenses du projet ainsi que les autres financements prévus (institutionnels ou privés). </w:t>
      </w:r>
      <w:r>
        <w:rPr>
          <w:rFonts w:ascii="Century Gothic" w:hAnsi="Century Gothic" w:cs="Arial"/>
        </w:rPr>
      </w:r>
    </w:p>
    <w:p>
      <w:pPr>
        <w:pBdr/>
        <w:spacing/>
        <w:ind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spacing/>
        <w:ind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spacing/>
        <w:ind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Ce dernier est à présenter </w:t>
      </w:r>
      <w:r>
        <w:rPr>
          <w:rFonts w:ascii="Century Gothic" w:hAnsi="Century Gothic" w:cs="Arial"/>
          <w:b/>
        </w:rPr>
        <w:t xml:space="preserve">Toutes Taxes Comprises (TTC)</w:t>
      </w:r>
      <w:r>
        <w:rPr>
          <w:rFonts w:ascii="Century Gothic" w:hAnsi="Century Gothic" w:cs="Arial"/>
        </w:rPr>
        <w:t xml:space="preserve">.</w:t>
      </w:r>
      <w:r>
        <w:rPr>
          <w:rFonts w:ascii="Century Gothic" w:hAnsi="Century Gothic" w:cs="Arial"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Pensez à valoriser le bénévolat dans votre budget et à inclure la recette prévisionnelle d’une éventuelle buvette !</w:t>
      </w:r>
      <w:r>
        <w:rPr>
          <w:rFonts w:ascii="Century Gothic" w:hAnsi="Century Gothic" w:cs="Arial"/>
        </w:rPr>
      </w:r>
    </w:p>
    <w:p>
      <w:pPr>
        <w:numPr>
          <w:ilvl w:val="0"/>
          <w:numId w:val="5"/>
        </w:numPr>
        <w:pBdr/>
        <w:spacing/>
        <w:ind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b/>
        </w:rPr>
        <w:t xml:space="preserve">N’oubliez pas de prévoir un chiffrage pour la SACEM ou la SACD</w:t>
      </w:r>
      <w:r>
        <w:rPr>
          <w:rFonts w:ascii="Century Gothic" w:hAnsi="Century Gothic" w:cs="Arial"/>
        </w:rPr>
        <w:t xml:space="preserve"> si vous y êtes assujettis. </w:t>
      </w:r>
      <w:r>
        <w:rPr>
          <w:rFonts w:ascii="Century Gothic" w:hAnsi="Century Gothic" w:cs="Arial"/>
          <w:i/>
          <w:sz w:val="16"/>
          <w:szCs w:val="16"/>
        </w:rPr>
      </w:r>
    </w:p>
    <w:p>
      <w:pPr>
        <w:pBdr/>
        <w:spacing/>
        <w:ind w:firstLine="0" w:left="360"/>
        <w:jc w:val="both"/>
        <w:rPr>
          <w:rFonts w:ascii="Century Gothic" w:hAnsi="Century Gothic" w:cs="Arial"/>
          <w:bCs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  <w:highlight w:val="none"/>
        </w:rPr>
      </w:r>
      <w:r>
        <w:rPr>
          <w:rFonts w:ascii="Century Gothic" w:hAnsi="Century Gothic" w:cs="Arial"/>
          <w:i/>
          <w:sz w:val="16"/>
          <w:szCs w:val="16"/>
          <w:highlight w:val="none"/>
        </w:rPr>
      </w:r>
    </w:p>
    <w:p>
      <w:pPr>
        <w:pBdr/>
        <w:spacing/>
        <w:ind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br w:type="page" w:clear="all"/>
      </w:r>
      <w:r>
        <w:rPr>
          <w:rFonts w:ascii="Century Gothic" w:hAnsi="Century Gothic" w:cs="Arial"/>
          <w:sz w:val="16"/>
          <w:szCs w:val="16"/>
        </w:rPr>
      </w:r>
    </w:p>
    <w:p>
      <w:pPr>
        <w:pBdr/>
        <w:spacing/>
        <w:ind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</w:r>
      <w:r>
        <w:rPr>
          <w:rFonts w:ascii="Century Gothic" w:hAnsi="Century Gothic" w:cs="Arial"/>
          <w:sz w:val="16"/>
          <w:szCs w:val="16"/>
        </w:rPr>
      </w:r>
    </w:p>
    <w:p>
      <w:pPr>
        <w:pBdr/>
        <w:spacing/>
        <w:ind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</w:r>
      <w:r>
        <w:rPr>
          <w:rFonts w:ascii="Century Gothic" w:hAnsi="Century Gothic" w:cs="Arial"/>
          <w:sz w:val="16"/>
          <w:szCs w:val="16"/>
        </w:rPr>
      </w:r>
    </w:p>
    <w:p>
      <w:pPr>
        <w:numPr>
          <w:ilvl w:val="0"/>
          <w:numId w:val="7"/>
        </w:numPr>
        <w:pBdr/>
        <w:shd w:val="clear" w:color="auto" w:fill="92ba80"/>
        <w:spacing/>
        <w:ind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– INFORMATIONS ET DEMANDES TECHNIQUES</w:t>
      </w:r>
      <w:r>
        <w:rPr>
          <w:rFonts w:ascii="Century Gothic" w:hAnsi="Century Gothic" w:cs="Arial"/>
          <w:b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 w:after="120"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Coord</w:t>
      </w:r>
      <w:r>
        <w:rPr>
          <w:rFonts w:ascii="Century Gothic" w:hAnsi="Century Gothic" w:cs="Arial"/>
          <w:b/>
        </w:rPr>
        <w:t xml:space="preserve">onnées du responsable technique :</w:t>
      </w:r>
      <w:r>
        <w:rPr>
          <w:rFonts w:ascii="Century Gothic" w:hAnsi="Century Gothic" w:cs="Arial"/>
          <w:b/>
        </w:rPr>
      </w:r>
    </w:p>
    <w:p>
      <w:pPr>
        <w:pBdr/>
        <w:spacing w:after="120"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</w:r>
      <w:r>
        <w:rPr>
          <w:rFonts w:ascii="Century Gothic" w:hAnsi="Century Gothic" w:cs="Arial"/>
          <w:b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Prénom - NOM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Fonction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Tel portable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Tel fixe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Email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5387"/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Horaires de montage : </w:t>
      </w:r>
      <w:r>
        <w:rPr>
          <w:rFonts w:ascii="Century Gothic" w:hAnsi="Century Gothic" w:cs="Arial"/>
          <w:bCs/>
        </w:rPr>
        <w:t xml:space="preserve">de</w:t>
      </w:r>
      <w:r>
        <w:rPr>
          <w:rFonts w:ascii="Century Gothic" w:hAnsi="Century Gothic" w:cs="Arial"/>
          <w:bCs/>
        </w:rPr>
        <w:tab/>
        <w:t xml:space="preserve">à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5387"/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5387"/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Horaires des balances</w:t>
      </w:r>
      <w:r>
        <w:rPr>
          <w:rFonts w:ascii="Century Gothic" w:hAnsi="Century Gothic" w:cs="Arial"/>
          <w:bCs/>
        </w:rPr>
        <w:t xml:space="preserve"> (si nécessaire) : de</w:t>
      </w:r>
      <w:r>
        <w:rPr>
          <w:rFonts w:ascii="Century Gothic" w:hAnsi="Century Gothic" w:cs="Arial"/>
          <w:bCs/>
        </w:rPr>
        <w:tab/>
        <w:t xml:space="preserve"> à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Demandes techniques </w:t>
      </w:r>
      <w:r>
        <w:rPr>
          <w:rFonts w:ascii="Century Gothic" w:hAnsi="Century Gothic" w:cs="Arial"/>
          <w:bCs/>
        </w:rPr>
        <w:t xml:space="preserve">(scène podium ou praticables, tentes, tables, barrières…) </w:t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Êtes-vous autonomes en termes de matériel ?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  <w:bCs/>
          <w:strike/>
        </w:rPr>
      </w:pPr>
      <w:r>
        <w:rPr>
          <w:rFonts w:ascii="Century Gothic" w:hAnsi="Century Gothic" w:cs="Arial"/>
          <w:bCs/>
          <w:strike/>
        </w:rPr>
      </w:r>
      <w:r>
        <w:rPr>
          <w:rFonts w:ascii="Century Gothic" w:hAnsi="Century Gothic" w:cs="Arial"/>
          <w:bCs/>
          <w:strike/>
        </w:rPr>
      </w:r>
    </w:p>
    <w:p>
      <w:p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Avez-vous besoin ? </w:t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1843"/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Arrivée électrique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NON</w:t>
      </w:r>
      <w:r>
        <w:rPr>
          <w:rFonts w:ascii="Century Gothic" w:hAnsi="Century Gothic" w:cs="Arial"/>
          <w:bCs/>
        </w:rPr>
        <w:t xml:space="preserve">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OUI -</w:t>
      </w:r>
      <w:r>
        <w:rPr>
          <w:rFonts w:ascii="Century Gothic" w:hAnsi="Century Gothic" w:cs="Arial"/>
          <w:bCs/>
        </w:rPr>
        <w:t xml:space="preserve"> Puissance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br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1843"/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Tables</w:t>
      </w:r>
      <w:r>
        <w:rPr>
          <w:rFonts w:ascii="Century Gothic" w:hAnsi="Century Gothic" w:cs="Arial"/>
          <w:b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 - Nombre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2268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1843"/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Chaises/bancs</w:t>
      </w:r>
      <w:r>
        <w:rPr>
          <w:rFonts w:ascii="Century Gothic" w:hAnsi="Century Gothic" w:cs="Arial"/>
          <w:b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 - Nombre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1843"/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Praticables</w:t>
      </w:r>
      <w:r>
        <w:rPr>
          <w:rFonts w:ascii="Century Gothic" w:hAnsi="Century Gothic" w:cs="Arial"/>
          <w:b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</w:instrText>
      </w:r>
      <w:r>
        <w:rPr>
          <w:rFonts w:ascii="Century Gothic" w:hAnsi="Century Gothic" w:cs="Arial"/>
        </w:rPr>
        <w:instrText xml:space="preserve">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 - Nombre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1843"/>
          <w:tab w:val="left" w:leader="dot" w:pos="9356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Barrières Vauban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-  Mètres linéaires :</w:t>
      </w:r>
      <w:r>
        <w:rPr>
          <w:rFonts w:ascii="Century Gothic" w:hAnsi="Century Gothic" w:cs="Arial"/>
          <w:bCs/>
        </w:rPr>
        <w:tab/>
        <w:t xml:space="preserve">m l</w:t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/>
          <w:bCs/>
          <w:i/>
        </w:rPr>
      </w:pPr>
      <w:r>
        <w:rPr>
          <w:rFonts w:ascii="Century Gothic" w:hAnsi="Century Gothic" w:cs="Arial"/>
          <w:b/>
          <w:bCs/>
          <w:i/>
        </w:rPr>
        <w:t xml:space="preserve">Un premier plan d’implantation et des fiches techniques sont à joindre à la candidature. </w:t>
      </w:r>
      <w:r>
        <w:rPr>
          <w:rFonts w:ascii="Century Gothic" w:hAnsi="Century Gothic" w:cs="Arial"/>
          <w:b/>
          <w:bCs/>
          <w:i/>
        </w:rPr>
      </w:r>
    </w:p>
    <w:p>
      <w:pPr>
        <w:pBdr/>
        <w:spacing/>
        <w:ind/>
        <w:jc w:val="both"/>
        <w:rPr>
          <w:rFonts w:ascii="Century Gothic" w:hAnsi="Century Gothic" w:cs="Arial"/>
          <w:bCs/>
          <w:i/>
        </w:rPr>
      </w:pPr>
      <w:r>
        <w:rPr>
          <w:rFonts w:ascii="Century Gothic" w:hAnsi="Century Gothic" w:cs="Arial"/>
          <w:bCs/>
          <w:i/>
        </w:rPr>
        <w:t xml:space="preserve">Ce dernier sera validé ou retravaillé avec notre équipe technique. Merci de veiller à indiquer l’emplacement et les dimensions de votre éventuelle buvette. Des fiches de sites et plans sont à votre disposition sur demande par mail à </w:t>
      </w:r>
      <w:hyperlink r:id="rId18" w:tooltip="mailto:fetedelamusique@mairie-lyon.fr" w:history="1">
        <w:r>
          <w:rPr>
            <w:rStyle w:val="947"/>
            <w:rFonts w:ascii="Century Gothic" w:hAnsi="Century Gothic" w:cs="Arial"/>
            <w:bCs/>
            <w:i/>
            <w:color w:val="auto"/>
          </w:rPr>
          <w:t xml:space="preserve">fetedelamusique@mairie-lyon.fr</w:t>
        </w:r>
      </w:hyperlink>
      <w:r>
        <w:rPr>
          <w:rStyle w:val="947"/>
          <w:rFonts w:ascii="Century Gothic" w:hAnsi="Century Gothic" w:cs="Arial"/>
          <w:bCs/>
          <w:i/>
          <w:color w:val="auto"/>
        </w:rPr>
        <w:t xml:space="preserve"> </w:t>
      </w:r>
      <w:r>
        <w:rPr>
          <w:rFonts w:ascii="Century Gothic" w:hAnsi="Century Gothic" w:cs="Arial"/>
          <w:bCs/>
          <w:i/>
        </w:rPr>
        <w:t xml:space="preserve"> </w:t>
      </w:r>
      <w:r>
        <w:rPr>
          <w:rFonts w:ascii="Century Gothic" w:hAnsi="Century Gothic" w:cs="Arial"/>
          <w:bCs/>
          <w:i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  <w:bCs/>
        </w:rPr>
        <w:br w:type="page" w:clear="all"/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numPr>
          <w:ilvl w:val="0"/>
          <w:numId w:val="7"/>
        </w:numPr>
        <w:pBdr/>
        <w:shd w:val="clear" w:color="auto" w:fill="70ad47" w:themeFill="accent6"/>
        <w:spacing/>
        <w:ind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– BUVETTE- DEVELLOPPEMENT DURABLE - ACCESSIBILITE</w:t>
      </w:r>
      <w:r>
        <w:rPr>
          <w:rFonts w:ascii="Century Gothic" w:hAnsi="Century Gothic" w:cs="Arial"/>
          <w:b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shd w:val="clear" w:color="auto" w:fill="fff2cc" w:themeFill="accent4" w:themeFillTint="33"/>
        <w:spacing/>
        <w:ind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BUVETTE</w:t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/>
          <w:bCs/>
          <w:u w:val="single"/>
        </w:rPr>
      </w:pPr>
      <w:r>
        <w:rPr>
          <w:rFonts w:ascii="Century Gothic" w:hAnsi="Century Gothic" w:cs="Arial"/>
          <w:b/>
          <w:bCs/>
          <w:u w:val="single"/>
        </w:rPr>
      </w:r>
      <w:r>
        <w:rPr>
          <w:rFonts w:ascii="Century Gothic" w:hAnsi="Century Gothic" w:cs="Arial"/>
          <w:b/>
          <w:bCs/>
          <w:u w:val="single"/>
        </w:rPr>
      </w:r>
    </w:p>
    <w:p>
      <w:pPr>
        <w:pBdr/>
        <w:spacing/>
        <w:ind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Souhaitez-vous mettre en place un débit de boissons de catégorie 2 (vin, bière), ainsi qu’un espace convivial ?</w:t>
      </w:r>
      <w:r>
        <w:rPr>
          <w:rFonts w:ascii="Century Gothic" w:hAnsi="Century Gothic" w:cs="Arial"/>
          <w:b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  <w:t xml:space="preserve">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</w:t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Prévoyez-vous de la « petite » restauration ? </w:t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  <w:tab/>
        <w:t xml:space="preserve">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</w:t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Pouvez nous nous préciser le type de carte proposé ?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shd w:val="clear" w:color="auto" w:fill="fff2cc" w:themeFill="accent4" w:themeFillTint="33"/>
        <w:spacing/>
        <w:ind/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DEVELOPPEMENT DURABLE</w:t>
      </w:r>
      <w:r>
        <w:rPr>
          <w:rFonts w:ascii="Century Gothic" w:hAnsi="Century Gothic"/>
          <w:b/>
          <w:bCs/>
          <w:u w:val="single"/>
        </w:rPr>
      </w:r>
    </w:p>
    <w:p>
      <w:pPr>
        <w:pBdr/>
        <w:spacing/>
        <w:ind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</w:r>
      <w:r>
        <w:rPr>
          <w:rFonts w:ascii="Century Gothic" w:hAnsi="Century Gothic"/>
          <w:b/>
          <w:bCs/>
          <w:u w:val="single"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Mettez-vous en place des </w:t>
      </w:r>
      <w:r>
        <w:rPr>
          <w:rFonts w:ascii="Century Gothic" w:hAnsi="Century Gothic" w:cs="Arial"/>
          <w:b/>
          <w:bCs/>
        </w:rPr>
        <w:t xml:space="preserve">d</w:t>
      </w:r>
      <w:r>
        <w:rPr>
          <w:rFonts w:ascii="Century Gothic" w:hAnsi="Century Gothic" w:cs="Arial"/>
          <w:b/>
          <w:bCs/>
        </w:rPr>
        <w:t xml:space="preserve">émarches écoresponsables</w:t>
      </w:r>
      <w:r>
        <w:rPr>
          <w:rFonts w:ascii="Century Gothic" w:hAnsi="Century Gothic" w:cs="Arial"/>
          <w:bCs/>
        </w:rPr>
        <w:t xml:space="preserve">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OUI        </w:t>
      </w:r>
      <w:r>
        <w:rPr>
          <w:rFonts w:ascii="Century Gothic" w:hAnsi="Century Gothic" w:cs="Arial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entury Gothic" w:hAnsi="Century Gothic" w:cs="Arial"/>
        </w:rPr>
        <w:instrText xml:space="preserve"> FORMCHECKBOX </w:instrText>
      </w:r>
      <w:r>
        <w:rPr>
          <w:rFonts w:ascii="Century Gothic" w:hAnsi="Century Gothic" w:cs="Arial"/>
        </w:rPr>
        <w:fldChar w:fldCharType="separate"/>
      </w:r>
      <w:r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  <w:bCs/>
        </w:rPr>
        <w:t xml:space="preserve">NON</w:t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none" w:pos="3540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Si oui, brève description : 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9639"/>
        </w:tabs>
        <w:spacing w:line="360" w:lineRule="auto"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Cs/>
        </w:rPr>
        <w:t xml:space="preserve">Nous vous remercions de désigner dans votre équipe un </w:t>
      </w:r>
      <w:r>
        <w:rPr>
          <w:rFonts w:ascii="Century Gothic" w:hAnsi="Century Gothic" w:cs="Arial"/>
          <w:b/>
          <w:bCs/>
        </w:rPr>
        <w:t xml:space="preserve">référent concernant les démarches de développement durable : </w:t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Prénom – Nom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Fonction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Tel portable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Tel fixe 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Email :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 w:after="160" w:line="259" w:lineRule="auto"/>
        <w:ind/>
        <w:rPr>
          <w:rFonts w:ascii="Century Gothic" w:hAnsi="Century Gothic" w:cs="Arial"/>
        </w:rPr>
      </w:pPr>
      <w:r>
        <w:rPr>
          <w:rFonts w:ascii="Century Gothic" w:hAnsi="Century Gothic" w:cs="Arial"/>
        </w:rPr>
      </w:r>
      <w:r>
        <w:rPr>
          <w:rFonts w:ascii="Century Gothic" w:hAnsi="Century Gothic" w:cs="Arial"/>
        </w:rPr>
      </w:r>
    </w:p>
    <w:p>
      <w:pPr>
        <w:pBdr/>
        <w:shd w:val="clear" w:color="auto" w:fill="fff2cc" w:themeFill="accent4" w:themeFillTint="33"/>
        <w:spacing w:after="160" w:line="259" w:lineRule="auto"/>
        <w:ind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ACCESSIBILITE - INCLUSIVITE</w:t>
      </w:r>
      <w:r>
        <w:rPr>
          <w:rFonts w:ascii="Century Gothic" w:hAnsi="Century Gothic" w:cs="Arial"/>
          <w:b/>
          <w:bCs/>
        </w:rPr>
      </w:r>
    </w:p>
    <w:p>
      <w:pPr>
        <w:pBdr/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Prévoyez-vous de mettre en place des disp</w:t>
      </w:r>
      <w:r>
        <w:rPr>
          <w:rFonts w:ascii="Century Gothic" w:hAnsi="Century Gothic" w:cs="Arial"/>
          <w:b/>
          <w:bCs/>
        </w:rPr>
        <w:t xml:space="preserve">ositifs spécifiques pour les personnes en situation de handicap ? </w:t>
      </w:r>
      <w:r>
        <w:rPr>
          <w:rFonts w:ascii="Century Gothic" w:hAnsi="Century Gothic" w:cs="Arial"/>
        </w:rPr>
        <w:t xml:space="preserve">Si oui, brève description :</w:t>
      </w:r>
      <w:r>
        <w:rPr>
          <w:rFonts w:ascii="Century Gothic" w:hAnsi="Century Gothic" w:cs="Arial"/>
        </w:rPr>
      </w:r>
    </w:p>
    <w:p>
      <w:pPr>
        <w:pBdr/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tabs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</w:r>
      <w:r>
        <w:rPr>
          <w:rFonts w:ascii="Century Gothic" w:hAnsi="Century Gothic" w:cs="Arial"/>
          <w:bCs/>
        </w:rPr>
      </w:r>
    </w:p>
    <w:p>
      <w:pPr>
        <w:pBdr/>
        <w:spacing/>
        <w:ind w:right="-284"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</w:r>
      <w:r>
        <w:rPr>
          <w:rFonts w:ascii="Century Gothic" w:hAnsi="Century Gothic" w:cs="Tahoma"/>
          <w:b/>
          <w:bCs/>
        </w:rPr>
      </w:r>
    </w:p>
    <w:p>
      <w:pPr>
        <w:pBdr/>
        <w:shd w:val="clear" w:color="auto" w:fill="92ba80"/>
        <w:spacing/>
        <w:ind w:right="-284"/>
        <w:jc w:val="center"/>
        <w:rPr>
          <w:rFonts w:ascii="Century Gothic" w:hAnsi="Century Gothic" w:cs="Tahoma"/>
          <w:b/>
          <w:bCs/>
          <w:sz w:val="22"/>
          <w:szCs w:val="28"/>
        </w:rPr>
      </w:pPr>
      <w:r>
        <w:rPr>
          <w:rFonts w:ascii="Century Gothic" w:hAnsi="Century Gothic" w:cs="Tahoma"/>
          <w:b/>
          <w:bCs/>
          <w:sz w:val="22"/>
          <w:szCs w:val="28"/>
        </w:rPr>
        <w:t xml:space="preserve">5 - INFORMATIONS - COMMUNICATION</w:t>
      </w:r>
      <w:r>
        <w:rPr>
          <w:rFonts w:ascii="Century Gothic" w:hAnsi="Century Gothic" w:cs="Tahoma"/>
          <w:b/>
          <w:bCs/>
          <w:sz w:val="22"/>
          <w:szCs w:val="28"/>
        </w:rPr>
      </w:r>
    </w:p>
    <w:p>
      <w:pPr>
        <w:pBdr/>
        <w:spacing/>
        <w:ind w:right="-284"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</w:r>
      <w:r>
        <w:rPr>
          <w:rFonts w:ascii="Century Gothic" w:hAnsi="Century Gothic" w:cs="Tahoma"/>
          <w:b/>
          <w:bCs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  <w:b/>
          <w:bCs/>
          <w:u w:val="single"/>
        </w:rPr>
      </w:pPr>
      <w:r>
        <w:rPr>
          <w:rFonts w:ascii="Century Gothic" w:hAnsi="Century Gothic" w:cs="Tahoma"/>
          <w:b/>
          <w:bCs/>
          <w:u w:val="single"/>
        </w:rPr>
        <w:t xml:space="preserve">Documents de communication à joindre à votre candidature, en haute qualité : </w:t>
      </w:r>
      <w:r>
        <w:rPr>
          <w:rFonts w:ascii="Century Gothic" w:hAnsi="Century Gothic" w:cs="Tahoma"/>
          <w:b/>
          <w:bCs/>
          <w:u w:val="single"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</w:r>
      <w:r>
        <w:rPr>
          <w:rFonts w:ascii="Century Gothic" w:hAnsi="Century Gothic" w:cs="Tahoma"/>
          <w:b/>
          <w:bCs/>
        </w:rPr>
      </w:r>
    </w:p>
    <w:p>
      <w:pPr>
        <w:pStyle w:val="949"/>
        <w:numPr>
          <w:ilvl w:val="0"/>
          <w:numId w:val="14"/>
        </w:numPr>
        <w:pBdr/>
        <w:shd w:val="clear" w:color="auto" w:fill="fff2cc" w:themeFill="accent4" w:themeFillTint="33"/>
        <w:spacing/>
        <w:ind w:hanging="426" w:left="426"/>
        <w:contextualSpacing w:val="false"/>
        <w:rPr>
          <w:rFonts w:ascii="Century Gothic" w:hAnsi="Century Gothic" w:cstheme="minorHAnsi"/>
          <w:b/>
          <w:bCs/>
          <w:i/>
          <w:sz w:val="22"/>
          <w:szCs w:val="22"/>
        </w:rPr>
      </w:pPr>
      <w:r>
        <w:rPr>
          <w:rFonts w:ascii="Century Gothic" w:hAnsi="Century Gothic" w:cs="Tahoma"/>
          <w:b/>
          <w:bCs/>
        </w:rPr>
        <w:t xml:space="preserve">1 à 2 photos, format paysage 700px x 394px (minimum 72 dpi)</w:t>
      </w:r>
      <w:r>
        <w:rPr>
          <w:rFonts w:ascii="Century Gothic" w:hAnsi="Century Gothic" w:cstheme="minorHAnsi"/>
          <w:b/>
          <w:bCs/>
          <w:i/>
          <w:sz w:val="22"/>
          <w:szCs w:val="22"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</w:rPr>
      </w:pPr>
      <w:r>
        <w:rPr>
          <w:rFonts w:ascii="Century Gothic" w:hAnsi="Century Gothic" w:cs="Tahoma"/>
        </w:rPr>
      </w:r>
      <w:r>
        <w:rPr>
          <w:rFonts w:ascii="Century Gothic" w:hAnsi="Century Gothic" w:cs="Tahoma"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</w:rPr>
      </w:pPr>
      <w:r>
        <w:rPr>
          <w:rFonts w:ascii="Century Gothic" w:hAnsi="Century Gothic" w:cs="Tahoma"/>
        </w:rPr>
      </w:r>
      <w:r>
        <w:rPr>
          <w:rFonts w:ascii="Century Gothic" w:hAnsi="Century Gothic" w:cs="Tahoma"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  <w:bCs/>
        </w:rPr>
      </w:pPr>
      <w:r>
        <w:rPr>
          <w:rFonts w:ascii="Century Gothic" w:hAnsi="Century Gothic" w:cs="Tahoma"/>
          <w:bCs/>
        </w:rPr>
        <w:t xml:space="preserve">Nous vous remercions de bien vouloir nous indiquer les crédits photos dans le titre de votre image, sur le modèle suivant :</w:t>
      </w:r>
      <w:r>
        <w:rPr>
          <w:rFonts w:ascii="Century Gothic" w:hAnsi="Century Gothic" w:cs="Tahoma"/>
          <w:bCs/>
        </w:rPr>
      </w:r>
    </w:p>
    <w:p>
      <w:pPr>
        <w:pBdr/>
        <w:shd w:val="clear" w:color="auto" w:fill="fff2cc" w:themeFill="accent4" w:themeFillTint="33"/>
        <w:spacing/>
        <w:ind w:right="-284"/>
        <w:jc w:val="center"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  <w:t xml:space="preserve">« ©-nom du groupe – nom du photographe - droits ».</w:t>
      </w:r>
      <w:r>
        <w:rPr>
          <w:rFonts w:ascii="Century Gothic" w:hAnsi="Century Gothic" w:cs="Tahoma"/>
          <w:b/>
          <w:bCs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  <w:bCs/>
        </w:rPr>
      </w:pPr>
      <w:r>
        <w:rPr>
          <w:rFonts w:ascii="Century Gothic" w:hAnsi="Century Gothic" w:cs="Tahoma"/>
          <w:bCs/>
        </w:rPr>
      </w:r>
      <w:r>
        <w:rPr>
          <w:rFonts w:ascii="Century Gothic" w:hAnsi="Century Gothic" w:cs="Tahoma"/>
          <w:bCs/>
        </w:rPr>
      </w:r>
    </w:p>
    <w:p>
      <w:pPr>
        <w:pBdr/>
        <w:shd w:val="clear" w:color="auto" w:fill="fff2cc" w:themeFill="accent4" w:themeFillTint="33"/>
        <w:tabs>
          <w:tab w:val="left" w:leader="none" w:pos="1978"/>
        </w:tabs>
        <w:spacing/>
        <w:ind w:right="-284"/>
        <w:rPr>
          <w:rFonts w:ascii="Century Gothic" w:hAnsi="Century Gothic" w:cs="Tahoma"/>
          <w:bCs/>
        </w:rPr>
      </w:pPr>
      <w:r>
        <w:rPr>
          <w:rFonts w:ascii="Century Gothic" w:hAnsi="Century Gothic" w:cs="Tahoma"/>
          <w:bCs/>
        </w:rPr>
      </w:r>
      <w:r>
        <w:rPr>
          <w:rFonts w:ascii="Century Gothic" w:hAnsi="Century Gothic" w:cs="Tahoma"/>
          <w:bCs/>
        </w:rPr>
      </w:r>
    </w:p>
    <w:p>
      <w:pPr>
        <w:pStyle w:val="949"/>
        <w:numPr>
          <w:ilvl w:val="0"/>
          <w:numId w:val="5"/>
        </w:num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  <w:t xml:space="preserve">1 potentiel visue</w:t>
      </w:r>
      <w:r>
        <w:rPr>
          <w:rFonts w:ascii="Century Gothic" w:hAnsi="Century Gothic" w:cs="Tahoma"/>
          <w:b/>
          <w:bCs/>
        </w:rPr>
        <w:t xml:space="preserve">l de communication de votre projet (possibilité de le transmettre ultérieurement).</w:t>
      </w:r>
      <w:r>
        <w:rPr>
          <w:rFonts w:ascii="Century Gothic" w:hAnsi="Century Gothic" w:cs="Tahoma"/>
          <w:b/>
          <w:bCs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  <w:bCs/>
        </w:rPr>
      </w:pPr>
      <w:r>
        <w:rPr>
          <w:rFonts w:ascii="Century Gothic" w:hAnsi="Century Gothic" w:cs="Tahoma"/>
          <w:bCs/>
        </w:rPr>
      </w:r>
      <w:r>
        <w:rPr>
          <w:rFonts w:ascii="Century Gothic" w:hAnsi="Century Gothic" w:cs="Tahoma"/>
          <w:bCs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  <w:bCs/>
        </w:rPr>
      </w:pPr>
      <w:r>
        <w:rPr>
          <w:rFonts w:ascii="Century Gothic" w:hAnsi="Century Gothic" w:cs="Tahoma"/>
          <w:bCs/>
        </w:rPr>
        <w:t xml:space="preserve">Les informations communiquées sont destinées à être utilisées pour la communication de votre projet sur l’ensemble des outils Fête de la Musique : site web de la Ville de L</w:t>
      </w:r>
      <w:r>
        <w:rPr>
          <w:rFonts w:ascii="Century Gothic" w:hAnsi="Century Gothic" w:cs="Tahoma"/>
          <w:bCs/>
        </w:rPr>
        <w:t xml:space="preserve">yon et panneaux de signalétique.</w:t>
      </w:r>
      <w:r>
        <w:rPr>
          <w:rFonts w:ascii="Century Gothic" w:hAnsi="Century Gothic" w:cs="Tahoma"/>
          <w:bCs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</w:rPr>
      </w:pPr>
      <w:r>
        <w:rPr>
          <w:rFonts w:ascii="Century Gothic" w:hAnsi="Century Gothic" w:cs="Tahoma"/>
          <w:bCs/>
        </w:rPr>
        <w:t xml:space="preserve">Les visuels demandés sont des éléments importants à prendre en compte pour valoriser au mieux votre projet auprès du public. </w:t>
      </w:r>
      <w:r>
        <w:rPr>
          <w:rFonts w:ascii="Century Gothic" w:hAnsi="Century Gothic" w:cs="Tahoma"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</w:rPr>
      </w:pPr>
      <w:r>
        <w:rPr>
          <w:rFonts w:ascii="Century Gothic" w:hAnsi="Century Gothic" w:cs="Tahoma"/>
        </w:rPr>
      </w:r>
      <w:r>
        <w:rPr>
          <w:rFonts w:ascii="Century Gothic" w:hAnsi="Century Gothic" w:cs="Tahoma"/>
        </w:rPr>
      </w:r>
    </w:p>
    <w:p>
      <w:pPr>
        <w:pBdr/>
        <w:shd w:val="clear" w:color="auto" w:fill="fff2cc" w:themeFill="accent4" w:themeFillTint="33"/>
        <w:spacing/>
        <w:ind w:right="-284"/>
        <w:rPr>
          <w:b/>
          <w:bCs/>
          <w:u w:val="single"/>
        </w:rPr>
      </w:pPr>
      <w:r>
        <w:rPr>
          <w:rFonts w:ascii="Century Gothic" w:hAnsi="Century Gothic" w:cs="Tahoma"/>
          <w:b/>
          <w:bCs/>
          <w:u w:val="single"/>
        </w:rPr>
        <w:t xml:space="preserve">Nous vous remercions de l’attention portée à la qualité des informations communiquées.</w:t>
      </w:r>
      <w:r>
        <w:rPr>
          <w:b/>
          <w:bCs/>
          <w:u w:val="single"/>
        </w:rPr>
      </w:r>
    </w:p>
    <w:p>
      <w:pPr>
        <w:pBdr/>
        <w:shd w:val="clear" w:color="auto" w:fill="fff2cc" w:themeFill="accent4" w:themeFillTint="33"/>
        <w:spacing/>
        <w:ind w:right="-284"/>
        <w:rPr>
          <w:rFonts w:ascii="Century Gothic" w:hAnsi="Century Gothic" w:cs="Tahoma"/>
          <w:b/>
          <w:bCs/>
          <w:u w:val="single"/>
        </w:rPr>
      </w:pPr>
      <w:r>
        <w:rPr>
          <w:rFonts w:ascii="Century Gothic" w:hAnsi="Century Gothic" w:cs="Tahoma"/>
          <w:b/>
          <w:bCs/>
          <w:u w:val="single"/>
        </w:rPr>
      </w:r>
      <w:r>
        <w:rPr>
          <w:rFonts w:ascii="Century Gothic" w:hAnsi="Century Gothic" w:cs="Tahoma"/>
          <w:b/>
          <w:bCs/>
          <w:u w:val="single"/>
        </w:rPr>
      </w:r>
    </w:p>
    <w:p>
      <w:pPr>
        <w:pBdr/>
        <w:spacing w:after="160" w:line="259" w:lineRule="auto"/>
        <w:ind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</w:r>
    </w:p>
    <w:p>
      <w:pPr>
        <w:pBdr/>
        <w:spacing w:after="160" w:line="259" w:lineRule="auto"/>
        <w:ind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Nom de votre association/ structure </w:t>
      </w:r>
      <w:r>
        <w:rPr>
          <w:rFonts w:ascii="Century Gothic" w:hAnsi="Century Gothic"/>
        </w:rPr>
        <w:t xml:space="preserve">(nom qui apparaîtra sur les outils de communication) :</w:t>
      </w:r>
      <w:r>
        <w:rPr>
          <w:rFonts w:ascii="Century Gothic" w:hAnsi="Century Gothic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</w:r>
    </w:p>
    <w:p>
      <w:pPr>
        <w:pBdr/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Titre du concert / de la scène</w:t>
      </w:r>
      <w:r>
        <w:rPr>
          <w:rFonts w:ascii="Century Gothic" w:hAnsi="Century Gothic"/>
        </w:rPr>
        <w:t xml:space="preserve"> (facultatif) 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</w:r>
    </w:p>
    <w:p>
      <w:pPr>
        <w:pBdr/>
        <w:tabs>
          <w:tab w:val="right" w:leader="hyphen" w:pos="1701"/>
          <w:tab w:val="left" w:leader="none" w:pos="2835"/>
          <w:tab w:val="left" w:leader="underscore" w:pos="3402"/>
          <w:tab w:val="left" w:leader="dot" w:pos="6379"/>
          <w:tab w:val="left" w:leader="dot" w:pos="9639"/>
        </w:tabs>
        <w:spacing/>
        <w:ind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</w:r>
    </w:p>
    <w:p>
      <w:pPr>
        <w:pBdr/>
        <w:tabs>
          <w:tab w:val="right" w:leader="hyphen" w:pos="1701"/>
          <w:tab w:val="left" w:leader="none" w:pos="2835"/>
          <w:tab w:val="left" w:leader="underscore" w:pos="3402"/>
          <w:tab w:val="left" w:leader="dot" w:pos="6379"/>
          <w:tab w:val="left" w:leader="dot" w:pos="9639"/>
        </w:tabs>
        <w:spacing/>
        <w:ind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</w:r>
    </w:p>
    <w:p>
      <w:pPr>
        <w:pBdr/>
        <w:tabs>
          <w:tab w:val="right" w:leader="hyphen" w:pos="1701"/>
          <w:tab w:val="left" w:leader="none" w:pos="2835"/>
          <w:tab w:val="left" w:leader="underscore" w:pos="3402"/>
          <w:tab w:val="left" w:leader="dot" w:pos="6379"/>
          <w:tab w:val="left" w:leader="dot" w:pos="9639"/>
        </w:tabs>
        <w:spacing/>
        <w:ind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Amplitude horaire de votre concert / scène</w:t>
      </w:r>
      <w:r>
        <w:rPr>
          <w:rFonts w:ascii="Century Gothic" w:hAnsi="Century Gothic" w:cs="Arial"/>
          <w:bCs/>
        </w:rPr>
        <w:t xml:space="preserve"> : de …</w:t>
      </w:r>
      <w:r>
        <w:rPr>
          <w:rFonts w:ascii="Century Gothic" w:hAnsi="Century Gothic" w:cs="Arial"/>
          <w:bCs/>
        </w:rPr>
        <w:t xml:space="preserve">...….</w:t>
      </w:r>
      <w:r>
        <w:rPr>
          <w:rFonts w:ascii="Century Gothic" w:hAnsi="Century Gothic" w:cs="Arial"/>
          <w:bCs/>
        </w:rPr>
        <w:t xml:space="preserve"> à</w:t>
      </w:r>
      <w:r>
        <w:rPr>
          <w:rFonts w:ascii="Century Gothic" w:hAnsi="Century Gothic" w:cs="Arial"/>
          <w:bCs/>
        </w:rPr>
        <w:tab/>
      </w:r>
      <w:r>
        <w:rPr>
          <w:rFonts w:ascii="Century Gothic" w:hAnsi="Century Gothic" w:cs="Arial"/>
          <w:bCs/>
        </w:rPr>
      </w:r>
    </w:p>
    <w:p>
      <w:pPr>
        <w:pBdr/>
        <w:spacing w:after="160" w:line="259" w:lineRule="auto"/>
        <w:ind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tabs>
          <w:tab w:val="left" w:leader="dot" w:pos="6379"/>
          <w:tab w:val="left" w:leader="dot" w:pos="9639"/>
        </w:tabs>
        <w:spacing/>
        <w:ind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Artiste(s) / Groupe (s) par ordre de passage horaires de passage </w:t>
      </w:r>
      <w:r>
        <w:rPr>
          <w:rFonts w:ascii="Century Gothic" w:hAnsi="Century Gothic" w:cs="Arial"/>
        </w:rPr>
      </w:r>
    </w:p>
    <w:p>
      <w:pPr>
        <w:pBdr/>
        <w:tabs>
          <w:tab w:val="left" w:leader="dot" w:pos="6379"/>
          <w:tab w:val="left" w:leader="dot" w:pos="9639"/>
        </w:tabs>
        <w:spacing/>
        <w:ind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Cs/>
        </w:rPr>
        <w:t xml:space="preserve">(</w:t>
      </w:r>
      <w:r>
        <w:rPr>
          <w:rFonts w:ascii="Century Gothic" w:hAnsi="Century Gothic" w:cs="Arial"/>
          <w:bCs/>
        </w:rPr>
        <w:t xml:space="preserve">à</w:t>
      </w:r>
      <w:r>
        <w:rPr>
          <w:rFonts w:ascii="Century Gothic" w:hAnsi="Century Gothic" w:cs="Arial"/>
          <w:bCs/>
        </w:rPr>
        <w:t xml:space="preserve"> dupliquer en fonction du nombre de groupes proposés)</w:t>
      </w:r>
      <w:r>
        <w:rPr>
          <w:rFonts w:ascii="Century Gothic" w:hAnsi="Century Gothic" w:cs="Arial"/>
          <w:b/>
          <w:bCs/>
        </w:rPr>
        <w:t xml:space="preserve"> :</w:t>
      </w:r>
      <w:r>
        <w:rPr>
          <w:rFonts w:ascii="Century Gothic" w:hAnsi="Century Gothic" w:cs="Arial"/>
          <w:b/>
          <w:bCs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tbl>
      <w:tblPr>
        <w:tblStyle w:val="948"/>
        <w:tblW w:w="0" w:type="auto"/>
        <w:tblBorders/>
        <w:tblLook w:val="04A0" w:firstRow="1" w:lastRow="0" w:firstColumn="1" w:lastColumn="0" w:noHBand="0" w:noVBand="1"/>
      </w:tblPr>
      <w:tblGrid>
        <w:gridCol w:w="3114"/>
        <w:gridCol w:w="4394"/>
        <w:gridCol w:w="992"/>
        <w:gridCol w:w="1134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Nom Artiste(s) / Groupe(s)</w:t>
            </w:r>
            <w:r>
              <w:rPr>
                <w:rFonts w:ascii="Century Gothic" w:hAnsi="Century Gothic"/>
                <w:b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Liens vers page YouTube/réseaux sociaux</w:t>
            </w:r>
            <w:r>
              <w:rPr>
                <w:rFonts w:ascii="Century Gothic" w:hAnsi="Century Gothic"/>
                <w:b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Horaires</w:t>
            </w:r>
            <w:r>
              <w:rPr>
                <w:rFonts w:ascii="Century Gothic" w:hAnsi="Century Gothic"/>
                <w:b/>
              </w:rPr>
            </w:r>
          </w:p>
        </w:tc>
      </w:tr>
      <w:tr>
        <w:trPr>
          <w:trHeight w:val="767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1 :</w:t>
            </w:r>
            <w:r>
              <w:rPr>
                <w:rFonts w:ascii="Century Gothic" w:hAnsi="Century Gothic"/>
                <w:b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   h</w:t>
            </w:r>
            <w:r>
              <w:rPr>
                <w:rFonts w:ascii="Century Gothic" w:hAnsi="Century Gothic"/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à    h</w:t>
            </w:r>
            <w:r>
              <w:rPr>
                <w:rFonts w:ascii="Century Gothic" w:hAnsi="Century Gothic"/>
                <w:b/>
              </w:rPr>
            </w:r>
          </w:p>
        </w:tc>
      </w:tr>
      <w:tr>
        <w:trPr>
          <w:trHeight w:val="838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2 :</w:t>
            </w:r>
            <w:r>
              <w:rPr>
                <w:rFonts w:ascii="Century Gothic" w:hAnsi="Century Gothic"/>
                <w:b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   h</w:t>
            </w:r>
            <w:r>
              <w:rPr>
                <w:rFonts w:ascii="Century Gothic" w:hAnsi="Century Gothic"/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à    h</w:t>
            </w:r>
            <w:r>
              <w:rPr>
                <w:rFonts w:ascii="Century Gothic" w:hAnsi="Century Gothic"/>
                <w:b/>
              </w:rPr>
            </w:r>
          </w:p>
        </w:tc>
      </w:tr>
      <w:tr>
        <w:trPr>
          <w:trHeight w:val="836"/>
        </w:trPr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3 :</w:t>
            </w:r>
            <w:r>
              <w:rPr>
                <w:rFonts w:ascii="Century Gothic" w:hAnsi="Century Gothic"/>
                <w:b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   h</w:t>
            </w:r>
            <w:r>
              <w:rPr>
                <w:rFonts w:ascii="Century Gothic" w:hAnsi="Century Gothic"/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9639"/>
              </w:tabs>
              <w:spacing/>
              <w:ind w:right="-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à    h</w:t>
            </w:r>
            <w:r>
              <w:rPr>
                <w:rFonts w:ascii="Century Gothic" w:hAnsi="Century Gothic"/>
                <w:b/>
              </w:rPr>
            </w:r>
          </w:p>
        </w:tc>
      </w:tr>
    </w:tbl>
    <w:p>
      <w:pPr>
        <w:pBdr/>
        <w:tabs>
          <w:tab w:val="left" w:leader="none" w:pos="9639"/>
        </w:tabs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b/>
          <w:lang w:eastAsia="en-US"/>
        </w:rPr>
      </w:pPr>
      <w:r>
        <w:rPr>
          <w:rFonts w:ascii="Century Gothic" w:hAnsi="Century Gothic" w:eastAsiaTheme="minorHAnsi"/>
          <w:b/>
          <w:lang w:eastAsia="en-US"/>
        </w:rPr>
        <w:t xml:space="preserve">Phrase d’accroche du projet, de la programmation, de l’association et/ou de(s) l’artiste(s)*</w:t>
      </w:r>
      <w:r>
        <w:rPr>
          <w:rFonts w:ascii="Century Gothic" w:hAnsi="Century Gothic" w:eastAsiaTheme="minorHAnsi"/>
          <w:b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 xml:space="preserve">(</w:t>
      </w:r>
      <w:r>
        <w:rPr>
          <w:rFonts w:ascii="Century Gothic" w:hAnsi="Century Gothic" w:eastAsiaTheme="minorHAnsi"/>
          <w:lang w:eastAsia="en-US"/>
        </w:rPr>
        <w:t xml:space="preserve">maximum</w:t>
      </w:r>
      <w:r>
        <w:rPr>
          <w:rFonts w:ascii="Century Gothic" w:hAnsi="Century Gothic" w:eastAsiaTheme="minorHAnsi"/>
          <w:lang w:eastAsia="en-US"/>
        </w:rPr>
        <w:t xml:space="preserve"> 250 caractères, espaces compris) :</w:t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b/>
          <w:lang w:eastAsia="en-US"/>
        </w:rPr>
        <w:t xml:space="preserve">Texte de présentation</w:t>
      </w:r>
      <w:r>
        <w:rPr>
          <w:rFonts w:ascii="Century Gothic" w:hAnsi="Century Gothic" w:eastAsiaTheme="minorHAnsi"/>
          <w:lang w:eastAsia="en-US"/>
        </w:rPr>
        <w:t xml:space="preserve"> </w:t>
      </w:r>
      <w:r>
        <w:rPr>
          <w:rFonts w:ascii="Century Gothic" w:hAnsi="Century Gothic" w:eastAsiaTheme="minorHAnsi"/>
          <w:b/>
          <w:lang w:eastAsia="en-US"/>
        </w:rPr>
        <w:t xml:space="preserve">du projet, de la programmation, de l’association et/ou de(s) l’artiste(s)*</w:t>
      </w:r>
      <w:r>
        <w:rPr>
          <w:rFonts w:ascii="Century Gothic" w:hAnsi="Century Gothic" w:eastAsiaTheme="minorHAnsi"/>
          <w:lang w:eastAsia="en-US"/>
        </w:rPr>
        <w:t xml:space="preserve"> </w:t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 xml:space="preserve">(</w:t>
      </w:r>
      <w:r>
        <w:rPr>
          <w:rFonts w:ascii="Century Gothic" w:hAnsi="Century Gothic" w:eastAsiaTheme="minorHAnsi"/>
          <w:lang w:eastAsia="en-US"/>
        </w:rPr>
        <w:t xml:space="preserve">maximum</w:t>
      </w:r>
      <w:r>
        <w:rPr>
          <w:rFonts w:ascii="Century Gothic" w:hAnsi="Century Gothic" w:eastAsiaTheme="minorHAnsi"/>
          <w:lang w:eastAsia="en-US"/>
        </w:rPr>
        <w:t xml:space="preserve"> 1 000 caractères, espaces compris) :</w:t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i/>
          <w:lang w:eastAsia="en-US"/>
        </w:rPr>
      </w:pPr>
      <w:r>
        <w:rPr>
          <w:rFonts w:ascii="Century Gothic" w:hAnsi="Century Gothic" w:eastAsiaTheme="minorHAnsi"/>
          <w:i/>
          <w:lang w:eastAsia="en-US"/>
        </w:rPr>
        <w:t xml:space="preserve">* Les textes fournis peuvent être modifiés / ajustés par l’équipe éditoriale.</w:t>
      </w:r>
      <w:r>
        <w:rPr>
          <w:rFonts w:ascii="Century Gothic" w:hAnsi="Century Gothic" w:eastAsiaTheme="minorHAnsi"/>
          <w:i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i/>
          <w:lang w:eastAsia="en-US"/>
        </w:rPr>
      </w:pPr>
      <w:r>
        <w:rPr>
          <w:rFonts w:ascii="Century Gothic" w:hAnsi="Century Gothic" w:eastAsiaTheme="minorHAnsi"/>
          <w:i/>
          <w:lang w:eastAsia="en-US"/>
        </w:rPr>
      </w:r>
      <w:r>
        <w:rPr>
          <w:rFonts w:ascii="Century Gothic" w:hAnsi="Century Gothic" w:eastAsiaTheme="minorHAnsi"/>
          <w:i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i/>
          <w:lang w:eastAsia="en-US"/>
        </w:rPr>
      </w:pPr>
      <w:r>
        <w:rPr>
          <w:rFonts w:ascii="Century Gothic" w:hAnsi="Century Gothic" w:eastAsiaTheme="minorHAnsi"/>
          <w:i/>
          <w:lang w:eastAsia="en-US"/>
        </w:rPr>
      </w:r>
      <w:r>
        <w:rPr>
          <w:rFonts w:ascii="Century Gothic" w:hAnsi="Century Gothic" w:eastAsiaTheme="minorHAnsi"/>
          <w:i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b/>
          <w:lang w:eastAsia="en-US"/>
        </w:rPr>
      </w:pPr>
      <w:r>
        <w:rPr>
          <w:rFonts w:ascii="Century Gothic" w:hAnsi="Century Gothic" w:eastAsiaTheme="minorHAnsi"/>
          <w:b/>
          <w:lang w:eastAsia="en-US"/>
        </w:rPr>
        <w:t xml:space="preserve">Lien(s) vers l’association organisatrice : </w:t>
      </w:r>
      <w:r>
        <w:rPr>
          <w:rFonts w:ascii="Century Gothic" w:hAnsi="Century Gothic" w:eastAsiaTheme="minorHAnsi"/>
          <w:b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b/>
          <w:lang w:eastAsia="en-US"/>
        </w:rPr>
      </w:pPr>
      <w:r>
        <w:rPr>
          <w:rFonts w:ascii="Century Gothic" w:hAnsi="Century Gothic" w:eastAsiaTheme="minorHAnsi"/>
          <w:b/>
          <w:lang w:eastAsia="en-US"/>
        </w:rPr>
      </w:r>
      <w:r>
        <w:rPr>
          <w:rFonts w:ascii="Century Gothic" w:hAnsi="Century Gothic" w:eastAsiaTheme="minorHAnsi"/>
          <w:b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 xml:space="preserve">Site web de la structure organisatrice : </w:t>
      </w: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/>
        </w:rPr>
        <w:t xml:space="preserve">Facebook</w:t>
      </w:r>
      <w:r>
        <w:rPr>
          <w:rFonts w:ascii="Century Gothic" w:hAnsi="Century Gothic" w:eastAsiaTheme="minorHAnsi"/>
          <w:lang w:eastAsia="en-US"/>
        </w:rPr>
        <w:t xml:space="preserve"> : </w:t>
      </w: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 xml:space="preserve">Instagram :</w:t>
      </w: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 xml:space="preserve">Autres :</w:t>
      </w: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dot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  <w:t xml:space="preserve">Vidéo représentative :</w:t>
      </w:r>
      <w:r>
        <w:rPr>
          <w:rFonts w:ascii="Century Gothic" w:hAnsi="Century Gothic" w:eastAsiaTheme="minorHAnsi"/>
          <w:lang w:eastAsia="en-US"/>
        </w:rPr>
        <w:tab/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lang w:eastAsia="en-US"/>
        </w:rPr>
      </w:pPr>
      <w:r>
        <w:rPr>
          <w:rFonts w:ascii="Century Gothic" w:hAnsi="Century Gothic" w:eastAsiaTheme="minorHAnsi"/>
          <w:lang w:eastAsia="en-US"/>
        </w:rPr>
      </w:r>
      <w:r>
        <w:rPr>
          <w:rFonts w:ascii="Century Gothic" w:hAnsi="Century Gothic" w:eastAsiaTheme="minorHAnsi"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b/>
          <w:bCs/>
          <w:lang w:eastAsia="en-US"/>
        </w:rPr>
      </w:pPr>
      <w:r>
        <w:rPr>
          <w:rFonts w:ascii="Century Gothic" w:hAnsi="Century Gothic" w:eastAsiaTheme="minorHAnsi"/>
          <w:b/>
          <w:bCs/>
          <w:lang w:eastAsia="en-US"/>
        </w:rPr>
      </w:r>
      <w:r>
        <w:rPr>
          <w:rFonts w:ascii="Century Gothic" w:hAnsi="Century Gothic" w:eastAsiaTheme="minorHAnsi"/>
          <w:b/>
          <w:bCs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i/>
          <w:lang w:eastAsia="en-US"/>
        </w:rPr>
      </w:pPr>
      <w:r>
        <w:rPr>
          <w:rFonts w:ascii="Century Gothic" w:hAnsi="Century Gothic" w:eastAsiaTheme="minorHAnsi"/>
          <w:i/>
          <w:lang w:eastAsia="en-US"/>
        </w:rPr>
      </w:r>
      <w:r>
        <w:rPr>
          <w:rFonts w:ascii="Century Gothic" w:hAnsi="Century Gothic" w:eastAsiaTheme="minorHAnsi"/>
          <w:i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i/>
          <w:lang w:eastAsia="en-US"/>
        </w:rPr>
      </w:pPr>
      <w:r>
        <w:rPr>
          <w:rFonts w:ascii="Century Gothic" w:hAnsi="Century Gothic" w:eastAsiaTheme="minorHAnsi"/>
          <w:i/>
          <w:lang w:eastAsia="en-US"/>
        </w:rPr>
      </w:r>
      <w:r>
        <w:rPr>
          <w:rFonts w:ascii="Century Gothic" w:hAnsi="Century Gothic" w:eastAsiaTheme="minorHAnsi"/>
          <w:i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i/>
          <w:lang w:eastAsia="en-US"/>
        </w:rPr>
      </w:pPr>
      <w:r>
        <w:rPr>
          <w:rFonts w:ascii="Century Gothic" w:hAnsi="Century Gothic" w:eastAsiaTheme="minorHAnsi"/>
          <w:i/>
          <w:lang w:eastAsia="en-US"/>
        </w:rPr>
      </w:r>
      <w:r>
        <w:rPr>
          <w:rFonts w:ascii="Century Gothic" w:hAnsi="Century Gothic" w:eastAsiaTheme="minorHAnsi"/>
          <w:i/>
          <w:lang w:eastAsia="en-US"/>
        </w:rPr>
      </w:r>
    </w:p>
    <w:p>
      <w:pPr>
        <w:pBdr/>
        <w:tabs>
          <w:tab w:val="left" w:leader="none" w:pos="9639"/>
        </w:tabs>
        <w:spacing/>
        <w:ind w:right="-284"/>
        <w:rPr>
          <w:rFonts w:ascii="Century Gothic" w:hAnsi="Century Gothic" w:eastAsiaTheme="minorHAnsi"/>
          <w:i/>
          <w:lang w:eastAsia="en-US"/>
        </w:rPr>
      </w:pPr>
      <w:r>
        <w:rPr>
          <w:rFonts w:ascii="Century Gothic" w:hAnsi="Century Gothic" w:eastAsiaTheme="minorHAnsi"/>
          <w:i/>
          <w:lang w:eastAsia="en-US"/>
        </w:rPr>
      </w:r>
      <w:r>
        <w:rPr>
          <w:rFonts w:ascii="Century Gothic" w:hAnsi="Century Gothic" w:eastAsiaTheme="minorHAnsi"/>
          <w:i/>
          <w:lang w:eastAsia="en-US"/>
        </w:rPr>
      </w:r>
    </w:p>
    <w:sectPr>
      <w:footnotePr/>
      <w:endnotePr/>
      <w:type w:val="nextPage"/>
      <w:pgSz w:h="16838" w:orient="portrait" w:w="11906"/>
      <w:pgMar w:top="709" w:right="709" w:bottom="709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entury Gothic">
    <w:panose1 w:val="020B050202020202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Segoe UI">
    <w:panose1 w:val="020B0502040204020203"/>
  </w:font>
  <w:font w:name="Helvetica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8009362"/>
      <w:docPartObj>
        <w:docPartGallery w:val="Page Numbers (Bottom of Page)"/>
        <w:docPartUnique w:val="true"/>
      </w:docPartObj>
      <w:rPr/>
    </w:sdtPr>
    <w:sdtContent>
      <w:p>
        <w:pPr>
          <w:pStyle w:val="955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955"/>
      <w:pBdr/>
      <w:spacing/>
      <w:ind/>
      <w:jc w:val="center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</w:r>
    <w:r>
      <w:rPr>
        <w:rFonts w:asciiTheme="minorHAnsi" w:hAnsiTheme="minorHAnsi" w:cstheme="minorHAnsi"/>
        <w:i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entury Gothic" w:hAnsi="Century Gothic" w:eastAsia="Times New Roman" w:cs="Arial"/>
        <w:b w:val="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Times New Roman" w:hAnsi="Times New Roman"/>
      </w:rPr>
      <w:start w:val="0"/>
      <w:suff w:val="tab"/>
    </w:lvl>
    <w:lvl w:ilvl="1">
      <w:isLgl w:val="false"/>
      <w:lvlJc w:val="left"/>
      <w:lvlText w:val=" Roman £š뾘⾞뾬⾞᜸ĕ쮓睸y 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 Roman £š뾘⾞뾬⾞᜸ĕ쮓睸y 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 Roman £š뾘⾞뾬⾞᜸ĕ쮓睸y 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 Roman £š뾘⾞뾬⾞᜸ĕ쮓睸y 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 Roman £š뾘⾞뾬⾞᜸ĕ쮓睸y 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 Roman £š뾘⾞뾬⾞᜸ĕ쮓睸y 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 Roman £š뾘⾞뾬⾞᜸ĕ쮓睸y 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 Roman £š뾘⾞뾬⾞᜸ĕ쮓睸y 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360" w:left="1069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ᶷ㑷 ଧနቲ࿿࿿࿿࿿࿿࿿࿿࿿࿿鎈᣶덤ŏ"/>
      <w:numFmt w:val="bullet"/>
      <w:pPr>
        <w:pBdr/>
        <w:spacing/>
        <w:ind w:hanging="360" w:left="720"/>
      </w:pPr>
      <w:rPr>
        <w:rFonts w:hint="default" w:ascii="Century Gothic" w:hAnsi="Century Gothic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-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106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entury Gothic" w:hAnsi="Century Gothic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8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46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648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56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"/>
      <w:numFmt w:val="bullet"/>
      <w:pPr>
        <w:pBdr/>
        <w:spacing/>
        <w:ind w:hanging="360" w:left="2061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8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0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2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94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66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8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0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21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751">
    <w:name w:val="Heading 1"/>
    <w:basedOn w:val="750"/>
    <w:next w:val="750"/>
    <w:link w:val="959"/>
    <w:uiPriority w:val="9"/>
    <w:qFormat/>
    <w:pPr>
      <w:keepNext w:val="true"/>
      <w:keepLines w:val="true"/>
      <w:pBdr/>
      <w:spacing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52">
    <w:name w:val="Heading 2"/>
    <w:basedOn w:val="750"/>
    <w:next w:val="750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53">
    <w:name w:val="Heading 3"/>
    <w:basedOn w:val="750"/>
    <w:next w:val="750"/>
    <w:link w:val="9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54">
    <w:name w:val="Heading 4"/>
    <w:basedOn w:val="750"/>
    <w:next w:val="750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55">
    <w:name w:val="Heading 5"/>
    <w:basedOn w:val="750"/>
    <w:next w:val="750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56">
    <w:name w:val="Heading 6"/>
    <w:basedOn w:val="750"/>
    <w:next w:val="750"/>
    <w:link w:val="90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7">
    <w:name w:val="Heading 7"/>
    <w:basedOn w:val="750"/>
    <w:next w:val="750"/>
    <w:link w:val="90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8">
    <w:name w:val="Heading 8"/>
    <w:basedOn w:val="750"/>
    <w:next w:val="750"/>
    <w:link w:val="90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9">
    <w:name w:val="Heading 9"/>
    <w:basedOn w:val="750"/>
    <w:next w:val="750"/>
    <w:link w:val="91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0" w:default="1">
    <w:name w:val="Default Paragraph Font"/>
    <w:uiPriority w:val="1"/>
    <w:semiHidden/>
    <w:unhideWhenUsed/>
    <w:pPr>
      <w:pBdr/>
      <w:spacing/>
      <w:ind/>
    </w:pPr>
  </w:style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2" w:default="1">
    <w:name w:val="No List"/>
    <w:uiPriority w:val="99"/>
    <w:semiHidden/>
    <w:unhideWhenUsed/>
    <w:pPr>
      <w:pBdr/>
      <w:spacing/>
      <w:ind/>
    </w:pPr>
  </w:style>
  <w:style w:type="character" w:styleId="763" w:customStyle="1">
    <w:name w:val="Heading 2 Char"/>
    <w:basedOn w:val="7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64" w:customStyle="1">
    <w:name w:val="Heading 3 Char"/>
    <w:basedOn w:val="7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65" w:customStyle="1">
    <w:name w:val="Heading 4 Char"/>
    <w:basedOn w:val="76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66" w:customStyle="1">
    <w:name w:val="Heading 5 Char"/>
    <w:basedOn w:val="7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67" w:customStyle="1">
    <w:name w:val="Heading 6 Char"/>
    <w:basedOn w:val="7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8" w:customStyle="1">
    <w:name w:val="Heading 7 Char"/>
    <w:basedOn w:val="76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9" w:customStyle="1">
    <w:name w:val="Heading 8 Char"/>
    <w:basedOn w:val="7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0" w:customStyle="1">
    <w:name w:val="Heading 9 Char"/>
    <w:basedOn w:val="7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1" w:customStyle="1">
    <w:name w:val="Title Char"/>
    <w:basedOn w:val="7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2" w:customStyle="1">
    <w:name w:val="Subtitle Char"/>
    <w:basedOn w:val="7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3" w:customStyle="1">
    <w:name w:val="Quote Char"/>
    <w:basedOn w:val="7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4" w:customStyle="1">
    <w:name w:val="Intense Quote Char"/>
    <w:basedOn w:val="76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75" w:customStyle="1">
    <w:name w:val="Footnote Text Char"/>
    <w:basedOn w:val="760"/>
    <w:uiPriority w:val="99"/>
    <w:semiHidden/>
    <w:pPr>
      <w:pBdr/>
      <w:spacing/>
      <w:ind/>
    </w:pPr>
    <w:rPr>
      <w:sz w:val="20"/>
      <w:szCs w:val="20"/>
    </w:rPr>
  </w:style>
  <w:style w:type="character" w:styleId="776" w:customStyle="1">
    <w:name w:val="Endnote Text Char"/>
    <w:basedOn w:val="760"/>
    <w:uiPriority w:val="99"/>
    <w:semiHidden/>
    <w:pPr>
      <w:pBdr/>
      <w:spacing/>
      <w:ind/>
    </w:pPr>
    <w:rPr>
      <w:sz w:val="20"/>
      <w:szCs w:val="20"/>
    </w:rPr>
  </w:style>
  <w:style w:type="table" w:styleId="777" w:customStyle="1">
    <w:name w:val="Table Grid Light"/>
    <w:basedOn w:val="76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6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6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1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2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3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4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5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6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1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2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3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4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5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6"/>
    <w:basedOn w:val="76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 w:customStyle="1">
    <w:name w:val="Heading 1 Char"/>
    <w:basedOn w:val="7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03" w:customStyle="1">
    <w:name w:val="Titre 2 Car"/>
    <w:basedOn w:val="760"/>
    <w:link w:val="75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04" w:customStyle="1">
    <w:name w:val="Titre 3 Car"/>
    <w:basedOn w:val="760"/>
    <w:link w:val="75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05" w:customStyle="1">
    <w:name w:val="Titre 4 Car"/>
    <w:basedOn w:val="760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6" w:customStyle="1">
    <w:name w:val="Titre 5 Car"/>
    <w:basedOn w:val="760"/>
    <w:link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7" w:customStyle="1">
    <w:name w:val="Titre 6 Car"/>
    <w:basedOn w:val="760"/>
    <w:link w:val="7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 w:customStyle="1">
    <w:name w:val="Titre 7 Car"/>
    <w:basedOn w:val="760"/>
    <w:link w:val="7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 w:customStyle="1">
    <w:name w:val="Titre 8 Car"/>
    <w:basedOn w:val="760"/>
    <w:link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 w:customStyle="1">
    <w:name w:val="Titre 9 Car"/>
    <w:basedOn w:val="760"/>
    <w:link w:val="7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1">
    <w:name w:val="Title"/>
    <w:basedOn w:val="750"/>
    <w:next w:val="750"/>
    <w:link w:val="91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2" w:customStyle="1">
    <w:name w:val="Titre Car"/>
    <w:basedOn w:val="760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3">
    <w:name w:val="Subtitle"/>
    <w:basedOn w:val="750"/>
    <w:next w:val="750"/>
    <w:link w:val="9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4" w:customStyle="1">
    <w:name w:val="Sous-titre Car"/>
    <w:basedOn w:val="760"/>
    <w:link w:val="9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5">
    <w:name w:val="Quote"/>
    <w:basedOn w:val="750"/>
    <w:next w:val="750"/>
    <w:link w:val="9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6" w:customStyle="1">
    <w:name w:val="Citation Car"/>
    <w:basedOn w:val="760"/>
    <w:link w:val="9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Intense Emphasis"/>
    <w:basedOn w:val="76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8">
    <w:name w:val="Intense Quote"/>
    <w:basedOn w:val="750"/>
    <w:next w:val="750"/>
    <w:link w:val="91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9" w:customStyle="1">
    <w:name w:val="Citation intense Car"/>
    <w:basedOn w:val="760"/>
    <w:link w:val="91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20">
    <w:name w:val="Intense Reference"/>
    <w:basedOn w:val="76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21">
    <w:name w:val="No Spacing"/>
    <w:basedOn w:val="750"/>
    <w:uiPriority w:val="1"/>
    <w:qFormat/>
    <w:pPr>
      <w:pBdr/>
      <w:spacing/>
      <w:ind/>
    </w:pPr>
  </w:style>
  <w:style w:type="character" w:styleId="922">
    <w:name w:val="Subtle Emphasis"/>
    <w:basedOn w:val="7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Strong"/>
    <w:basedOn w:val="760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7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7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6" w:customStyle="1">
    <w:name w:val="Header Char"/>
    <w:basedOn w:val="760"/>
    <w:uiPriority w:val="99"/>
    <w:pPr>
      <w:pBdr/>
      <w:spacing/>
      <w:ind/>
    </w:pPr>
  </w:style>
  <w:style w:type="character" w:styleId="927" w:customStyle="1">
    <w:name w:val="Footer Char"/>
    <w:basedOn w:val="760"/>
    <w:uiPriority w:val="99"/>
    <w:pPr>
      <w:pBdr/>
      <w:spacing/>
      <w:ind/>
    </w:pPr>
  </w:style>
  <w:style w:type="paragraph" w:styleId="928">
    <w:name w:val="Caption"/>
    <w:basedOn w:val="750"/>
    <w:next w:val="75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29">
    <w:name w:val="footnote text"/>
    <w:basedOn w:val="750"/>
    <w:link w:val="930"/>
    <w:uiPriority w:val="99"/>
    <w:semiHidden/>
    <w:unhideWhenUsed/>
    <w:pPr>
      <w:pBdr/>
      <w:spacing/>
      <w:ind/>
    </w:pPr>
  </w:style>
  <w:style w:type="character" w:styleId="930" w:customStyle="1">
    <w:name w:val="Note de bas de page Car"/>
    <w:basedOn w:val="760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footnote reference"/>
    <w:basedOn w:val="760"/>
    <w:uiPriority w:val="99"/>
    <w:semiHidden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750"/>
    <w:link w:val="933"/>
    <w:uiPriority w:val="99"/>
    <w:semiHidden/>
    <w:unhideWhenUsed/>
    <w:pPr>
      <w:pBdr/>
      <w:spacing/>
      <w:ind/>
    </w:pPr>
  </w:style>
  <w:style w:type="character" w:styleId="933" w:customStyle="1">
    <w:name w:val="Note de fin Car"/>
    <w:basedOn w:val="760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endnote reference"/>
    <w:basedOn w:val="760"/>
    <w:uiPriority w:val="99"/>
    <w:semiHidden/>
    <w:unhideWhenUsed/>
    <w:pPr>
      <w:pBdr/>
      <w:spacing/>
      <w:ind/>
    </w:pPr>
    <w:rPr>
      <w:vertAlign w:val="superscript"/>
    </w:rPr>
  </w:style>
  <w:style w:type="character" w:styleId="935">
    <w:name w:val="FollowedHyperlink"/>
    <w:basedOn w:val="7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6">
    <w:name w:val="toc 1"/>
    <w:basedOn w:val="750"/>
    <w:next w:val="750"/>
    <w:uiPriority w:val="39"/>
    <w:unhideWhenUsed/>
    <w:pPr>
      <w:pBdr/>
      <w:spacing w:after="100"/>
      <w:ind/>
    </w:pPr>
  </w:style>
  <w:style w:type="paragraph" w:styleId="937">
    <w:name w:val="toc 2"/>
    <w:basedOn w:val="750"/>
    <w:next w:val="750"/>
    <w:uiPriority w:val="39"/>
    <w:unhideWhenUsed/>
    <w:pPr>
      <w:pBdr/>
      <w:spacing w:after="100"/>
      <w:ind w:left="220"/>
    </w:pPr>
  </w:style>
  <w:style w:type="paragraph" w:styleId="938">
    <w:name w:val="toc 3"/>
    <w:basedOn w:val="750"/>
    <w:next w:val="750"/>
    <w:uiPriority w:val="39"/>
    <w:unhideWhenUsed/>
    <w:pPr>
      <w:pBdr/>
      <w:spacing w:after="100"/>
      <w:ind w:left="440"/>
    </w:pPr>
  </w:style>
  <w:style w:type="paragraph" w:styleId="939">
    <w:name w:val="toc 4"/>
    <w:basedOn w:val="750"/>
    <w:next w:val="750"/>
    <w:uiPriority w:val="39"/>
    <w:unhideWhenUsed/>
    <w:pPr>
      <w:pBdr/>
      <w:spacing w:after="100"/>
      <w:ind w:left="660"/>
    </w:pPr>
  </w:style>
  <w:style w:type="paragraph" w:styleId="940">
    <w:name w:val="toc 5"/>
    <w:basedOn w:val="750"/>
    <w:next w:val="750"/>
    <w:uiPriority w:val="39"/>
    <w:unhideWhenUsed/>
    <w:pPr>
      <w:pBdr/>
      <w:spacing w:after="100"/>
      <w:ind w:left="880"/>
    </w:pPr>
  </w:style>
  <w:style w:type="paragraph" w:styleId="941">
    <w:name w:val="toc 6"/>
    <w:basedOn w:val="750"/>
    <w:next w:val="750"/>
    <w:uiPriority w:val="39"/>
    <w:unhideWhenUsed/>
    <w:pPr>
      <w:pBdr/>
      <w:spacing w:after="100"/>
      <w:ind w:left="1100"/>
    </w:pPr>
  </w:style>
  <w:style w:type="paragraph" w:styleId="942">
    <w:name w:val="toc 7"/>
    <w:basedOn w:val="750"/>
    <w:next w:val="750"/>
    <w:uiPriority w:val="39"/>
    <w:unhideWhenUsed/>
    <w:pPr>
      <w:pBdr/>
      <w:spacing w:after="100"/>
      <w:ind w:left="1320"/>
    </w:pPr>
  </w:style>
  <w:style w:type="paragraph" w:styleId="943">
    <w:name w:val="toc 8"/>
    <w:basedOn w:val="750"/>
    <w:next w:val="750"/>
    <w:uiPriority w:val="39"/>
    <w:unhideWhenUsed/>
    <w:pPr>
      <w:pBdr/>
      <w:spacing w:after="100"/>
      <w:ind w:left="1540"/>
    </w:pPr>
  </w:style>
  <w:style w:type="paragraph" w:styleId="944">
    <w:name w:val="toc 9"/>
    <w:basedOn w:val="750"/>
    <w:next w:val="750"/>
    <w:uiPriority w:val="39"/>
    <w:unhideWhenUsed/>
    <w:pPr>
      <w:pBdr/>
      <w:spacing w:after="100"/>
      <w:ind w:left="1760"/>
    </w:p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750"/>
    <w:next w:val="750"/>
    <w:uiPriority w:val="99"/>
    <w:unhideWhenUsed/>
    <w:pPr>
      <w:pBdr/>
      <w:spacing/>
      <w:ind/>
    </w:pPr>
  </w:style>
  <w:style w:type="character" w:styleId="947">
    <w:name w:val="Hyperlink"/>
    <w:pPr>
      <w:pBdr/>
      <w:spacing/>
      <w:ind/>
    </w:pPr>
    <w:rPr>
      <w:color w:val="0563c1"/>
      <w:u w:val="single"/>
    </w:rPr>
  </w:style>
  <w:style w:type="table" w:styleId="948">
    <w:name w:val="Table Grid"/>
    <w:basedOn w:val="76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9">
    <w:name w:val="List Paragraph"/>
    <w:basedOn w:val="750"/>
    <w:uiPriority w:val="34"/>
    <w:qFormat/>
    <w:pPr>
      <w:pBdr/>
      <w:spacing/>
      <w:ind w:left="720"/>
      <w:contextualSpacing w:val="true"/>
    </w:pPr>
  </w:style>
  <w:style w:type="paragraph" w:styleId="950">
    <w:name w:val="Body Text Indent"/>
    <w:basedOn w:val="750"/>
    <w:link w:val="951"/>
    <w:pPr>
      <w:pBdr/>
      <w:tabs>
        <w:tab w:val="left" w:leader="none" w:pos="700"/>
        <w:tab w:val="left" w:leader="none" w:pos="1400"/>
        <w:tab w:val="left" w:leader="none" w:pos="2120"/>
        <w:tab w:val="left" w:leader="none" w:pos="2820"/>
        <w:tab w:val="left" w:leader="none" w:pos="3540"/>
        <w:tab w:val="left" w:leader="none" w:pos="4240"/>
        <w:tab w:val="left" w:leader="none" w:pos="4940"/>
        <w:tab w:val="left" w:leader="none" w:pos="5660"/>
        <w:tab w:val="left" w:leader="none" w:pos="6360"/>
        <w:tab w:val="left" w:leader="none" w:pos="7080"/>
        <w:tab w:val="left" w:leader="none" w:pos="7780"/>
        <w:tab w:val="left" w:leader="none" w:pos="8480"/>
      </w:tabs>
      <w:spacing w:line="240" w:lineRule="atLeast"/>
      <w:ind/>
      <w:jc w:val="both"/>
    </w:pPr>
    <w:rPr>
      <w:rFonts w:ascii="Helvetica" w:hAnsi="Helvetica"/>
      <w:color w:val="000000"/>
      <w:sz w:val="24"/>
    </w:rPr>
  </w:style>
  <w:style w:type="character" w:styleId="951" w:customStyle="1">
    <w:name w:val="Retrait corps de texte Car"/>
    <w:basedOn w:val="760"/>
    <w:link w:val="950"/>
    <w:pPr>
      <w:pBdr/>
      <w:spacing/>
      <w:ind/>
    </w:pPr>
    <w:rPr>
      <w:rFonts w:ascii="Helvetica" w:hAnsi="Helvetica" w:eastAsia="Times New Roman" w:cs="Times New Roman"/>
      <w:color w:val="000000"/>
      <w:sz w:val="24"/>
      <w:szCs w:val="20"/>
      <w:lang w:eastAsia="fr-FR"/>
    </w:rPr>
  </w:style>
  <w:style w:type="character" w:styleId="952">
    <w:name w:val="Emphasis"/>
    <w:qFormat/>
    <w:pPr>
      <w:pBdr/>
      <w:spacing/>
      <w:ind/>
    </w:pPr>
    <w:rPr>
      <w:i/>
      <w:iCs/>
    </w:rPr>
  </w:style>
  <w:style w:type="paragraph" w:styleId="953">
    <w:name w:val="Header"/>
    <w:basedOn w:val="750"/>
    <w:link w:val="954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54" w:customStyle="1">
    <w:name w:val="En-tête Car"/>
    <w:basedOn w:val="760"/>
    <w:link w:val="953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955">
    <w:name w:val="Footer"/>
    <w:basedOn w:val="750"/>
    <w:link w:val="95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56" w:customStyle="1">
    <w:name w:val="Pied de page Car"/>
    <w:basedOn w:val="760"/>
    <w:link w:val="955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957">
    <w:name w:val="Balloon Text"/>
    <w:basedOn w:val="750"/>
    <w:link w:val="95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8" w:customStyle="1">
    <w:name w:val="Texte de bulles Car"/>
    <w:basedOn w:val="760"/>
    <w:link w:val="957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fr-FR"/>
    </w:rPr>
  </w:style>
  <w:style w:type="character" w:styleId="959" w:customStyle="1">
    <w:name w:val="Titre 1 Car"/>
    <w:basedOn w:val="760"/>
    <w:link w:val="751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yperlink" Target="mailto:fetedelamusique@mairie-lyon.fr" TargetMode="External"/><Relationship Id="rId15" Type="http://schemas.openxmlformats.org/officeDocument/2006/relationships/hyperlink" Target="http://www.lyon.fr" TargetMode="External"/><Relationship Id="rId16" Type="http://schemas.openxmlformats.org/officeDocument/2006/relationships/hyperlink" Target="http://www.cnil.fr" TargetMode="External"/><Relationship Id="rId17" Type="http://schemas.openxmlformats.org/officeDocument/2006/relationships/hyperlink" Target="mailto:fetedelamusique@mairie-lyon.fr" TargetMode="External"/><Relationship Id="rId18" Type="http://schemas.openxmlformats.org/officeDocument/2006/relationships/hyperlink" Target="mailto:fetedelamusique@mairie-lyon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A49E-3393-4097-81CA-DC782CB0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Ville de Lyon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DUQUESNOY Virginie</dc:creator>
  <cp:keywords/>
  <dc:description/>
  <cp:revision>29</cp:revision>
  <dcterms:created xsi:type="dcterms:W3CDTF">2025-02-07T09:07:00Z</dcterms:created>
  <dcterms:modified xsi:type="dcterms:W3CDTF">2026-02-03T10:32:33Z</dcterms:modified>
</cp:coreProperties>
</file>